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E6544" w14:textId="0EFA3FFF" w:rsidR="00595AED" w:rsidRPr="006C5184" w:rsidRDefault="00595AED" w:rsidP="00595AED">
      <w:pPr>
        <w:widowControl w:val="0"/>
        <w:suppressAutoHyphens w:val="0"/>
        <w:overflowPunct w:val="0"/>
        <w:autoSpaceDE w:val="0"/>
        <w:autoSpaceDN w:val="0"/>
        <w:adjustRightInd w:val="0"/>
        <w:jc w:val="center"/>
        <w:textAlignment w:val="baseline"/>
        <w:rPr>
          <w:rFonts w:ascii="Arial" w:hAnsi="Arial" w:cs="Arial"/>
          <w:b/>
          <w:sz w:val="26"/>
          <w:szCs w:val="26"/>
          <w:lang w:eastAsia="pl-PL"/>
        </w:rPr>
      </w:pPr>
      <w:r w:rsidRPr="006C5184">
        <w:rPr>
          <w:rFonts w:ascii="Arial" w:hAnsi="Arial" w:cs="Arial"/>
          <w:b/>
          <w:spacing w:val="8"/>
          <w:sz w:val="26"/>
          <w:szCs w:val="26"/>
          <w:lang w:eastAsia="pl-PL"/>
        </w:rPr>
        <w:t>UMOWA NR 3041-7.262</w:t>
      </w:r>
      <w:r w:rsidR="00672AB0" w:rsidRPr="006C5184">
        <w:rPr>
          <w:rFonts w:ascii="Arial" w:hAnsi="Arial" w:cs="Arial"/>
          <w:b/>
          <w:spacing w:val="8"/>
          <w:sz w:val="26"/>
          <w:szCs w:val="26"/>
          <w:lang w:eastAsia="pl-PL"/>
        </w:rPr>
        <w:t>.</w:t>
      </w:r>
      <w:r w:rsidR="00403F15">
        <w:rPr>
          <w:rFonts w:ascii="Arial" w:hAnsi="Arial" w:cs="Arial"/>
          <w:b/>
          <w:spacing w:val="8"/>
          <w:sz w:val="26"/>
          <w:szCs w:val="26"/>
          <w:lang w:eastAsia="pl-PL"/>
        </w:rPr>
        <w:t>119</w:t>
      </w:r>
      <w:r w:rsidR="008625F5" w:rsidRPr="006C5184">
        <w:rPr>
          <w:rFonts w:ascii="Arial" w:hAnsi="Arial" w:cs="Arial"/>
          <w:b/>
          <w:spacing w:val="8"/>
          <w:sz w:val="26"/>
          <w:szCs w:val="26"/>
          <w:lang w:eastAsia="pl-PL"/>
        </w:rPr>
        <w:t>.2026</w:t>
      </w:r>
    </w:p>
    <w:p w14:paraId="13C491AA" w14:textId="4FF2E919" w:rsidR="00714EF3" w:rsidRPr="006C5184" w:rsidRDefault="00595AED" w:rsidP="00A94CFA">
      <w:pPr>
        <w:widowControl w:val="0"/>
        <w:suppressAutoHyphens w:val="0"/>
        <w:overflowPunct w:val="0"/>
        <w:autoSpaceDE w:val="0"/>
        <w:autoSpaceDN w:val="0"/>
        <w:adjustRightInd w:val="0"/>
        <w:jc w:val="center"/>
        <w:textAlignment w:val="baseline"/>
        <w:rPr>
          <w:rFonts w:ascii="Arial" w:hAnsi="Arial" w:cs="Arial"/>
          <w:color w:val="000000"/>
          <w:kern w:val="28"/>
          <w:sz w:val="26"/>
          <w:szCs w:val="26"/>
          <w:lang w:eastAsia="pl-PL"/>
        </w:rPr>
      </w:pPr>
      <w:r w:rsidRPr="006C5184">
        <w:rPr>
          <w:rFonts w:ascii="Arial" w:hAnsi="Arial" w:cs="Arial"/>
          <w:color w:val="000000"/>
          <w:kern w:val="28"/>
          <w:sz w:val="26"/>
          <w:szCs w:val="26"/>
          <w:lang w:eastAsia="pl-PL"/>
        </w:rPr>
        <w:t xml:space="preserve">zawarta w Warszawie w dniu        </w:t>
      </w:r>
      <w:r w:rsidR="00897E9A" w:rsidRPr="006C5184">
        <w:rPr>
          <w:rFonts w:ascii="Arial" w:hAnsi="Arial" w:cs="Arial"/>
          <w:color w:val="000000"/>
          <w:kern w:val="28"/>
          <w:sz w:val="26"/>
          <w:szCs w:val="26"/>
          <w:lang w:eastAsia="pl-PL"/>
        </w:rPr>
        <w:t xml:space="preserve"> </w:t>
      </w:r>
      <w:r w:rsidRPr="006C5184">
        <w:rPr>
          <w:rFonts w:ascii="Arial" w:hAnsi="Arial" w:cs="Arial"/>
          <w:color w:val="000000"/>
          <w:kern w:val="28"/>
          <w:sz w:val="26"/>
          <w:szCs w:val="26"/>
          <w:lang w:eastAsia="pl-PL"/>
        </w:rPr>
        <w:t xml:space="preserve">  202</w:t>
      </w:r>
      <w:r w:rsidR="008625F5" w:rsidRPr="006C5184">
        <w:rPr>
          <w:rFonts w:ascii="Arial" w:hAnsi="Arial" w:cs="Arial"/>
          <w:color w:val="000000"/>
          <w:kern w:val="28"/>
          <w:sz w:val="26"/>
          <w:szCs w:val="26"/>
          <w:lang w:eastAsia="pl-PL"/>
        </w:rPr>
        <w:t>6</w:t>
      </w:r>
      <w:r w:rsidRPr="006C5184">
        <w:rPr>
          <w:rFonts w:ascii="Arial" w:hAnsi="Arial" w:cs="Arial"/>
          <w:color w:val="000000"/>
          <w:kern w:val="28"/>
          <w:sz w:val="26"/>
          <w:szCs w:val="26"/>
          <w:lang w:eastAsia="pl-PL"/>
        </w:rPr>
        <w:t xml:space="preserve"> r .</w:t>
      </w:r>
    </w:p>
    <w:p w14:paraId="3673EC74" w14:textId="77777777" w:rsidR="009A771C" w:rsidRPr="006C5184" w:rsidRDefault="009A771C" w:rsidP="00595AED">
      <w:pPr>
        <w:widowControl w:val="0"/>
        <w:suppressAutoHyphens w:val="0"/>
        <w:overflowPunct w:val="0"/>
        <w:autoSpaceDE w:val="0"/>
        <w:autoSpaceDN w:val="0"/>
        <w:adjustRightInd w:val="0"/>
        <w:textAlignment w:val="baseline"/>
        <w:rPr>
          <w:rFonts w:ascii="Arial" w:hAnsi="Arial" w:cs="Arial"/>
          <w:color w:val="000000"/>
          <w:sz w:val="26"/>
          <w:szCs w:val="26"/>
          <w:lang w:eastAsia="pl-PL"/>
        </w:rPr>
      </w:pPr>
    </w:p>
    <w:p w14:paraId="672282E9" w14:textId="4320E8E4" w:rsidR="004D39E8" w:rsidRPr="006C5184" w:rsidRDefault="00595AED" w:rsidP="004D39E8">
      <w:pPr>
        <w:widowControl w:val="0"/>
        <w:suppressAutoHyphens w:val="0"/>
        <w:overflowPunct w:val="0"/>
        <w:autoSpaceDE w:val="0"/>
        <w:autoSpaceDN w:val="0"/>
        <w:adjustRightInd w:val="0"/>
        <w:spacing w:line="276" w:lineRule="auto"/>
        <w:textAlignment w:val="baseline"/>
        <w:rPr>
          <w:rFonts w:ascii="Arial" w:hAnsi="Arial" w:cs="Arial"/>
          <w:color w:val="000000"/>
          <w:sz w:val="26"/>
          <w:szCs w:val="26"/>
          <w:lang w:eastAsia="pl-PL"/>
        </w:rPr>
      </w:pPr>
      <w:r w:rsidRPr="006C5184">
        <w:rPr>
          <w:rFonts w:ascii="Arial" w:hAnsi="Arial" w:cs="Arial"/>
          <w:color w:val="000000"/>
          <w:sz w:val="26"/>
          <w:szCs w:val="26"/>
          <w:lang w:eastAsia="pl-PL"/>
        </w:rPr>
        <w:t xml:space="preserve">pomiędzy: </w:t>
      </w:r>
    </w:p>
    <w:p w14:paraId="32050262" w14:textId="77777777" w:rsidR="004D39E8" w:rsidRPr="006C5184" w:rsidRDefault="004D39E8" w:rsidP="004D39E8">
      <w:pPr>
        <w:suppressAutoHyphens w:val="0"/>
        <w:autoSpaceDE w:val="0"/>
        <w:autoSpaceDN w:val="0"/>
        <w:adjustRightInd w:val="0"/>
        <w:spacing w:line="276" w:lineRule="auto"/>
        <w:jc w:val="both"/>
        <w:rPr>
          <w:rFonts w:ascii="Arial" w:eastAsia="Calibri" w:hAnsi="Arial" w:cs="Arial"/>
          <w:color w:val="000000"/>
          <w:sz w:val="26"/>
          <w:szCs w:val="26"/>
          <w:lang w:eastAsia="en-US"/>
        </w:rPr>
      </w:pPr>
      <w:r w:rsidRPr="006C5184">
        <w:rPr>
          <w:rFonts w:ascii="Arial" w:eastAsia="Calibri" w:hAnsi="Arial" w:cs="Arial"/>
          <w:b/>
          <w:bCs/>
          <w:color w:val="000000"/>
          <w:sz w:val="26"/>
          <w:szCs w:val="26"/>
          <w:lang w:eastAsia="en-US"/>
        </w:rPr>
        <w:t>Skarbem Państwa – Prokuraturą Okręgową w Warszawie</w:t>
      </w:r>
      <w:r w:rsidRPr="006C5184">
        <w:rPr>
          <w:rFonts w:ascii="Arial" w:eastAsia="Calibri" w:hAnsi="Arial" w:cs="Arial"/>
          <w:color w:val="000000"/>
          <w:sz w:val="26"/>
          <w:szCs w:val="26"/>
          <w:lang w:eastAsia="en-US"/>
        </w:rPr>
        <w:t>,</w:t>
      </w:r>
    </w:p>
    <w:p w14:paraId="053925FF" w14:textId="77777777" w:rsidR="004D39E8" w:rsidRPr="006C5184" w:rsidRDefault="004D39E8" w:rsidP="004D39E8">
      <w:pPr>
        <w:suppressAutoHyphens w:val="0"/>
        <w:autoSpaceDE w:val="0"/>
        <w:autoSpaceDN w:val="0"/>
        <w:adjustRightInd w:val="0"/>
        <w:spacing w:line="276" w:lineRule="auto"/>
        <w:jc w:val="both"/>
        <w:rPr>
          <w:rFonts w:ascii="Arial" w:eastAsia="Calibri" w:hAnsi="Arial" w:cs="Arial"/>
          <w:color w:val="000000"/>
          <w:sz w:val="26"/>
          <w:szCs w:val="26"/>
          <w:lang w:eastAsia="en-US"/>
        </w:rPr>
      </w:pPr>
      <w:r w:rsidRPr="006C5184">
        <w:rPr>
          <w:rFonts w:ascii="Arial" w:eastAsia="Calibri" w:hAnsi="Arial" w:cs="Arial"/>
          <w:color w:val="000000"/>
          <w:sz w:val="26"/>
          <w:szCs w:val="26"/>
          <w:lang w:eastAsia="en-US"/>
        </w:rPr>
        <w:t>ul. Chocimska 28, 00-791 Warszawa, woj. mazowieckie,</w:t>
      </w:r>
    </w:p>
    <w:p w14:paraId="7C736A8B" w14:textId="25C981B5" w:rsidR="004D39E8" w:rsidRPr="006C5184" w:rsidRDefault="004D39E8" w:rsidP="004D39E8">
      <w:pPr>
        <w:suppressAutoHyphens w:val="0"/>
        <w:autoSpaceDE w:val="0"/>
        <w:autoSpaceDN w:val="0"/>
        <w:adjustRightInd w:val="0"/>
        <w:spacing w:line="276" w:lineRule="auto"/>
        <w:jc w:val="both"/>
        <w:rPr>
          <w:rFonts w:ascii="Arial" w:eastAsia="Calibri" w:hAnsi="Arial" w:cs="Arial"/>
          <w:color w:val="000000"/>
          <w:sz w:val="26"/>
          <w:szCs w:val="26"/>
          <w:lang w:eastAsia="en-US"/>
        </w:rPr>
      </w:pPr>
      <w:r w:rsidRPr="006C5184">
        <w:rPr>
          <w:rFonts w:ascii="Arial" w:eastAsia="Calibri" w:hAnsi="Arial" w:cs="Arial"/>
          <w:color w:val="000000"/>
          <w:sz w:val="26"/>
          <w:szCs w:val="26"/>
          <w:lang w:eastAsia="en-US"/>
        </w:rPr>
        <w:t>NIP: 525 10 08 711, REGON: 000000247</w:t>
      </w:r>
      <w:r w:rsidR="00292473" w:rsidRPr="006C5184">
        <w:rPr>
          <w:rFonts w:ascii="Arial" w:eastAsia="Calibri" w:hAnsi="Arial" w:cs="Arial"/>
          <w:color w:val="000000"/>
          <w:sz w:val="26"/>
          <w:szCs w:val="26"/>
          <w:lang w:eastAsia="en-US"/>
        </w:rPr>
        <w:t>,</w:t>
      </w:r>
    </w:p>
    <w:p w14:paraId="72CB5E90" w14:textId="77777777" w:rsidR="004D39E8" w:rsidRPr="006C5184" w:rsidRDefault="004D39E8" w:rsidP="004D39E8">
      <w:pPr>
        <w:suppressAutoHyphens w:val="0"/>
        <w:autoSpaceDE w:val="0"/>
        <w:autoSpaceDN w:val="0"/>
        <w:adjustRightInd w:val="0"/>
        <w:spacing w:line="276" w:lineRule="auto"/>
        <w:jc w:val="both"/>
        <w:rPr>
          <w:rFonts w:ascii="Arial" w:eastAsia="Calibri" w:hAnsi="Arial" w:cs="Arial"/>
          <w:color w:val="000000"/>
          <w:sz w:val="26"/>
          <w:szCs w:val="26"/>
          <w:lang w:eastAsia="en-US"/>
        </w:rPr>
      </w:pPr>
      <w:r w:rsidRPr="006C5184">
        <w:rPr>
          <w:rFonts w:ascii="Arial" w:eastAsia="Calibri" w:hAnsi="Arial" w:cs="Arial"/>
          <w:color w:val="000000"/>
          <w:sz w:val="26"/>
          <w:szCs w:val="26"/>
          <w:lang w:eastAsia="en-US"/>
        </w:rPr>
        <w:t xml:space="preserve">reprezentowaną przez: </w:t>
      </w:r>
    </w:p>
    <w:p w14:paraId="20726151" w14:textId="178B4CE4" w:rsidR="00595AED" w:rsidRPr="006C5184" w:rsidRDefault="004D39E8" w:rsidP="004D39E8">
      <w:pPr>
        <w:suppressAutoHyphens w:val="0"/>
        <w:spacing w:line="276" w:lineRule="auto"/>
        <w:rPr>
          <w:rFonts w:ascii="Arial" w:hAnsi="Arial" w:cs="Arial"/>
          <w:bCs/>
          <w:color w:val="000000"/>
          <w:sz w:val="26"/>
          <w:szCs w:val="26"/>
          <w:lang w:eastAsia="pl-PL"/>
        </w:rPr>
      </w:pPr>
      <w:r w:rsidRPr="006C5184">
        <w:rPr>
          <w:rFonts w:ascii="Arial" w:hAnsi="Arial" w:cs="Arial"/>
          <w:b/>
          <w:sz w:val="26"/>
          <w:szCs w:val="26"/>
          <w:lang w:eastAsia="pl-PL"/>
        </w:rPr>
        <w:t xml:space="preserve">Pana Michała Mistygacza – </w:t>
      </w:r>
      <w:r w:rsidRPr="006C5184">
        <w:rPr>
          <w:rFonts w:ascii="Arial" w:hAnsi="Arial" w:cs="Arial"/>
          <w:bCs/>
          <w:sz w:val="26"/>
          <w:szCs w:val="26"/>
          <w:lang w:eastAsia="pl-PL"/>
        </w:rPr>
        <w:t>Prokuratora Okręgowego w Warszawie</w:t>
      </w:r>
      <w:r w:rsidRPr="006C5184">
        <w:rPr>
          <w:rFonts w:ascii="Arial" w:hAnsi="Arial" w:cs="Arial"/>
          <w:sz w:val="26"/>
          <w:szCs w:val="26"/>
          <w:lang w:eastAsia="pl-PL"/>
        </w:rPr>
        <w:br/>
        <w:t xml:space="preserve">zwaną w dalszej części umowy </w:t>
      </w:r>
      <w:r w:rsidRPr="006C5184">
        <w:rPr>
          <w:rFonts w:ascii="Arial" w:hAnsi="Arial" w:cs="Arial"/>
          <w:b/>
          <w:sz w:val="26"/>
          <w:szCs w:val="26"/>
          <w:lang w:eastAsia="pl-PL"/>
        </w:rPr>
        <w:t>„Zamawiającym”,</w:t>
      </w:r>
      <w:r w:rsidR="00595AED" w:rsidRPr="006C5184">
        <w:rPr>
          <w:rFonts w:ascii="Arial" w:hAnsi="Arial" w:cs="Arial"/>
          <w:sz w:val="26"/>
          <w:szCs w:val="26"/>
          <w:lang w:eastAsia="pl-PL"/>
        </w:rPr>
        <w:br/>
      </w:r>
      <w:r w:rsidR="00595AED" w:rsidRPr="006C5184">
        <w:rPr>
          <w:rFonts w:ascii="Arial" w:hAnsi="Arial" w:cs="Arial"/>
          <w:bCs/>
          <w:color w:val="000000"/>
          <w:sz w:val="26"/>
          <w:szCs w:val="26"/>
          <w:lang w:eastAsia="pl-PL"/>
        </w:rPr>
        <w:t>a</w:t>
      </w:r>
    </w:p>
    <w:p w14:paraId="12578EBF" w14:textId="55160E68" w:rsidR="004D39E8" w:rsidRPr="006C5184" w:rsidRDefault="004D39E8" w:rsidP="004D39E8">
      <w:pPr>
        <w:spacing w:before="120" w:after="120"/>
        <w:jc w:val="both"/>
        <w:rPr>
          <w:rFonts w:ascii="Arial" w:hAnsi="Arial" w:cs="Arial"/>
          <w:color w:val="000000"/>
          <w:sz w:val="26"/>
          <w:szCs w:val="26"/>
        </w:rPr>
      </w:pPr>
      <w:r w:rsidRPr="006C5184">
        <w:rPr>
          <w:rFonts w:ascii="Arial" w:hAnsi="Arial" w:cs="Arial"/>
          <w:color w:val="000000"/>
          <w:sz w:val="26"/>
          <w:szCs w:val="26"/>
        </w:rPr>
        <w:t>…………………………………………</w:t>
      </w:r>
      <w:r w:rsidR="00292473" w:rsidRPr="006C5184">
        <w:rPr>
          <w:rFonts w:ascii="Arial" w:hAnsi="Arial" w:cs="Arial"/>
          <w:color w:val="000000"/>
          <w:sz w:val="26"/>
          <w:szCs w:val="26"/>
        </w:rPr>
        <w:t>…………………………………….</w:t>
      </w:r>
    </w:p>
    <w:p w14:paraId="440BE677" w14:textId="093EE696" w:rsidR="004D39E8" w:rsidRPr="006C5184" w:rsidRDefault="004D39E8" w:rsidP="00292473">
      <w:pPr>
        <w:widowControl w:val="0"/>
        <w:tabs>
          <w:tab w:val="left" w:pos="490"/>
        </w:tabs>
        <w:rPr>
          <w:rFonts w:ascii="Arial" w:hAnsi="Arial" w:cs="Arial"/>
          <w:color w:val="000000"/>
          <w:sz w:val="26"/>
          <w:szCs w:val="26"/>
        </w:rPr>
      </w:pPr>
      <w:r w:rsidRPr="006C5184">
        <w:rPr>
          <w:rFonts w:ascii="Arial" w:hAnsi="Arial" w:cs="Arial"/>
          <w:bCs/>
          <w:color w:val="000000"/>
          <w:sz w:val="26"/>
          <w:szCs w:val="26"/>
        </w:rPr>
        <w:t xml:space="preserve">prowadzącym działalność gospodarczą pod firmą: </w:t>
      </w:r>
      <w:r w:rsidRPr="006C5184">
        <w:rPr>
          <w:rFonts w:ascii="Arial" w:hAnsi="Arial" w:cs="Arial"/>
          <w:bCs/>
          <w:color w:val="000000"/>
          <w:sz w:val="26"/>
          <w:szCs w:val="26"/>
        </w:rPr>
        <w:br/>
      </w:r>
      <w:r w:rsidRPr="006C5184">
        <w:rPr>
          <w:rFonts w:ascii="Arial" w:hAnsi="Arial" w:cs="Arial"/>
          <w:color w:val="000000"/>
          <w:sz w:val="26"/>
          <w:szCs w:val="26"/>
        </w:rPr>
        <w:t>z siedzibą w ………</w:t>
      </w:r>
      <w:r w:rsidR="00292473" w:rsidRPr="006C5184">
        <w:rPr>
          <w:rFonts w:ascii="Arial" w:hAnsi="Arial" w:cs="Arial"/>
          <w:color w:val="000000"/>
          <w:sz w:val="26"/>
          <w:szCs w:val="26"/>
        </w:rPr>
        <w:t>………..</w:t>
      </w:r>
      <w:r w:rsidRPr="006C5184">
        <w:rPr>
          <w:rFonts w:ascii="Arial" w:hAnsi="Arial" w:cs="Arial"/>
          <w:color w:val="000000"/>
          <w:sz w:val="26"/>
          <w:szCs w:val="26"/>
        </w:rPr>
        <w:t xml:space="preserve">…..,  NIP:……………...,  REGON:………………..,  </w:t>
      </w:r>
    </w:p>
    <w:p w14:paraId="532F4EE4" w14:textId="3A0A7F27" w:rsidR="004D39E8" w:rsidRPr="006C5184" w:rsidRDefault="004D39E8" w:rsidP="00292473">
      <w:pPr>
        <w:widowControl w:val="0"/>
        <w:tabs>
          <w:tab w:val="left" w:pos="490"/>
        </w:tabs>
        <w:rPr>
          <w:rFonts w:ascii="Arial" w:hAnsi="Arial" w:cs="Arial"/>
          <w:color w:val="000000"/>
          <w:sz w:val="26"/>
          <w:szCs w:val="26"/>
        </w:rPr>
      </w:pPr>
      <w:r w:rsidRPr="006C5184">
        <w:rPr>
          <w:rFonts w:ascii="Arial" w:hAnsi="Arial" w:cs="Arial"/>
          <w:color w:val="000000"/>
          <w:sz w:val="26"/>
          <w:szCs w:val="26"/>
        </w:rPr>
        <w:t>reprezentowaną przez:</w:t>
      </w:r>
      <w:r w:rsidR="00292473" w:rsidRPr="006C5184">
        <w:rPr>
          <w:rFonts w:ascii="Arial" w:hAnsi="Arial" w:cs="Arial"/>
          <w:color w:val="000000"/>
          <w:sz w:val="26"/>
          <w:szCs w:val="26"/>
        </w:rPr>
        <w:t xml:space="preserve"> ……………………………..</w:t>
      </w:r>
      <w:r w:rsidRPr="006C5184">
        <w:rPr>
          <w:rFonts w:ascii="Arial" w:hAnsi="Arial" w:cs="Arial"/>
          <w:color w:val="000000"/>
          <w:sz w:val="26"/>
          <w:szCs w:val="26"/>
        </w:rPr>
        <w:t>……………………</w:t>
      </w:r>
      <w:r w:rsidR="00292473" w:rsidRPr="006C5184">
        <w:rPr>
          <w:rFonts w:ascii="Arial" w:hAnsi="Arial" w:cs="Arial"/>
          <w:color w:val="000000"/>
          <w:sz w:val="26"/>
          <w:szCs w:val="26"/>
        </w:rPr>
        <w:t>…………</w:t>
      </w:r>
      <w:r w:rsidRPr="006C5184">
        <w:rPr>
          <w:rFonts w:ascii="Arial" w:hAnsi="Arial" w:cs="Arial"/>
          <w:color w:val="000000"/>
          <w:sz w:val="26"/>
          <w:szCs w:val="26"/>
        </w:rPr>
        <w:br/>
        <w:t xml:space="preserve">zwanym w dalszej części </w:t>
      </w:r>
      <w:r w:rsidRPr="006C5184">
        <w:rPr>
          <w:rFonts w:ascii="Arial" w:hAnsi="Arial" w:cs="Arial"/>
          <w:b/>
          <w:bCs/>
          <w:color w:val="000000"/>
          <w:sz w:val="26"/>
          <w:szCs w:val="26"/>
        </w:rPr>
        <w:t>„Wykonawcą”,</w:t>
      </w:r>
      <w:r w:rsidRPr="006C5184">
        <w:rPr>
          <w:rFonts w:ascii="Arial" w:hAnsi="Arial" w:cs="Arial"/>
          <w:color w:val="000000"/>
          <w:sz w:val="26"/>
          <w:szCs w:val="26"/>
        </w:rPr>
        <w:t xml:space="preserve"> </w:t>
      </w:r>
    </w:p>
    <w:p w14:paraId="58F2696D" w14:textId="77777777" w:rsidR="004D39E8" w:rsidRPr="006C5184" w:rsidRDefault="004D39E8" w:rsidP="00292473">
      <w:pPr>
        <w:rPr>
          <w:rFonts w:ascii="Arial" w:hAnsi="Arial" w:cs="Arial"/>
          <w:color w:val="000000"/>
          <w:sz w:val="26"/>
          <w:szCs w:val="26"/>
        </w:rPr>
      </w:pPr>
      <w:r w:rsidRPr="006C5184">
        <w:rPr>
          <w:rFonts w:ascii="Arial" w:hAnsi="Arial" w:cs="Arial"/>
          <w:color w:val="000000"/>
          <w:sz w:val="26"/>
          <w:szCs w:val="26"/>
        </w:rPr>
        <w:t>zwanymi również dalej łącznie „</w:t>
      </w:r>
      <w:r w:rsidRPr="006C5184">
        <w:rPr>
          <w:rFonts w:ascii="Arial" w:hAnsi="Arial" w:cs="Arial"/>
          <w:b/>
          <w:bCs/>
          <w:color w:val="000000"/>
          <w:sz w:val="26"/>
          <w:szCs w:val="26"/>
        </w:rPr>
        <w:t>Stronami</w:t>
      </w:r>
      <w:r w:rsidRPr="006C5184">
        <w:rPr>
          <w:rFonts w:ascii="Arial" w:hAnsi="Arial" w:cs="Arial"/>
          <w:color w:val="000000"/>
          <w:sz w:val="26"/>
          <w:szCs w:val="26"/>
        </w:rPr>
        <w:t>” lub pojedynczo „</w:t>
      </w:r>
      <w:r w:rsidRPr="006C5184">
        <w:rPr>
          <w:rFonts w:ascii="Arial" w:hAnsi="Arial" w:cs="Arial"/>
          <w:b/>
          <w:bCs/>
          <w:color w:val="000000"/>
          <w:sz w:val="26"/>
          <w:szCs w:val="26"/>
        </w:rPr>
        <w:t>Stroną</w:t>
      </w:r>
      <w:r w:rsidRPr="006C5184">
        <w:rPr>
          <w:rFonts w:ascii="Arial" w:hAnsi="Arial" w:cs="Arial"/>
          <w:color w:val="000000"/>
          <w:sz w:val="26"/>
          <w:szCs w:val="26"/>
        </w:rPr>
        <w:t xml:space="preserve">”. </w:t>
      </w:r>
    </w:p>
    <w:p w14:paraId="66C36A50" w14:textId="77777777" w:rsidR="004D39E8" w:rsidRPr="006C5184" w:rsidRDefault="004D39E8" w:rsidP="004D39E8">
      <w:pPr>
        <w:widowControl w:val="0"/>
        <w:shd w:val="clear" w:color="auto" w:fill="FFFFFF"/>
        <w:autoSpaceDE w:val="0"/>
        <w:autoSpaceDN w:val="0"/>
        <w:adjustRightInd w:val="0"/>
        <w:ind w:right="-15"/>
        <w:jc w:val="both"/>
        <w:rPr>
          <w:rFonts w:ascii="Arial" w:hAnsi="Arial" w:cs="Arial"/>
          <w:bCs/>
          <w:color w:val="000000"/>
          <w:sz w:val="26"/>
          <w:szCs w:val="26"/>
        </w:rPr>
      </w:pPr>
    </w:p>
    <w:p w14:paraId="71D27898" w14:textId="3BD8F431" w:rsidR="004D39E8" w:rsidRPr="006C5184" w:rsidRDefault="004D39E8" w:rsidP="004D39E8">
      <w:pPr>
        <w:widowControl w:val="0"/>
        <w:shd w:val="clear" w:color="auto" w:fill="FFFFFF"/>
        <w:tabs>
          <w:tab w:val="num" w:pos="5040"/>
        </w:tabs>
        <w:suppressAutoHyphens w:val="0"/>
        <w:overflowPunct w:val="0"/>
        <w:autoSpaceDE w:val="0"/>
        <w:autoSpaceDN w:val="0"/>
        <w:adjustRightInd w:val="0"/>
        <w:spacing w:before="120"/>
        <w:ind w:right="-15"/>
        <w:jc w:val="both"/>
        <w:textAlignment w:val="baseline"/>
        <w:outlineLvl w:val="0"/>
        <w:rPr>
          <w:rFonts w:ascii="Arial" w:hAnsi="Arial" w:cs="Arial"/>
          <w:bCs/>
          <w:i/>
          <w:kern w:val="28"/>
          <w:sz w:val="26"/>
          <w:szCs w:val="26"/>
          <w:lang w:eastAsia="pl-PL"/>
        </w:rPr>
      </w:pPr>
      <w:r w:rsidRPr="006C5184">
        <w:rPr>
          <w:rFonts w:ascii="Arial" w:hAnsi="Arial" w:cs="Arial"/>
          <w:i/>
          <w:kern w:val="28"/>
          <w:sz w:val="26"/>
          <w:szCs w:val="26"/>
          <w:lang w:eastAsia="pl-PL"/>
        </w:rPr>
        <w:t>W wyniku przeprowadzenia postępowania, z</w:t>
      </w:r>
      <w:r w:rsidRPr="006C5184">
        <w:rPr>
          <w:rFonts w:ascii="Arial" w:hAnsi="Arial" w:cs="Arial"/>
          <w:bCs/>
          <w:i/>
          <w:color w:val="000000"/>
          <w:kern w:val="28"/>
          <w:sz w:val="26"/>
          <w:szCs w:val="26"/>
          <w:lang w:eastAsia="pl-PL"/>
        </w:rPr>
        <w:t xml:space="preserve">godnie z przepisami art. 2 ust. 1 </w:t>
      </w:r>
      <w:r w:rsidRPr="006C5184">
        <w:rPr>
          <w:rFonts w:ascii="Arial" w:hAnsi="Arial" w:cs="Arial"/>
          <w:bCs/>
          <w:i/>
          <w:color w:val="000000"/>
          <w:kern w:val="28"/>
          <w:sz w:val="26"/>
          <w:szCs w:val="26"/>
          <w:lang w:eastAsia="pl-PL"/>
        </w:rPr>
        <w:br/>
        <w:t xml:space="preserve">pkt 1 </w:t>
      </w:r>
      <w:r w:rsidRPr="006C5184">
        <w:rPr>
          <w:rFonts w:ascii="Arial" w:hAnsi="Arial" w:cs="Arial"/>
          <w:bCs/>
          <w:i/>
          <w:kern w:val="28"/>
          <w:sz w:val="26"/>
          <w:szCs w:val="26"/>
          <w:lang w:eastAsia="pl-PL"/>
        </w:rPr>
        <w:t xml:space="preserve">ustawy z dnia 11 września 2019 roku - Prawo zamówień publicznych </w:t>
      </w:r>
      <w:r w:rsidRPr="006C5184">
        <w:rPr>
          <w:rFonts w:ascii="Arial" w:hAnsi="Arial" w:cs="Arial"/>
          <w:bCs/>
          <w:i/>
          <w:kern w:val="28"/>
          <w:sz w:val="26"/>
          <w:szCs w:val="26"/>
          <w:lang w:eastAsia="pl-PL"/>
        </w:rPr>
        <w:br/>
        <w:t xml:space="preserve">(Dz. U. z 2024 r. poz. 1320 z późn. zm.), bez stosowania przepisów niniejszej ustawy, pomiędzy Stronami </w:t>
      </w:r>
      <w:r w:rsidRPr="006C5184">
        <w:rPr>
          <w:rFonts w:ascii="Arial" w:hAnsi="Arial" w:cs="Arial"/>
          <w:i/>
          <w:kern w:val="28"/>
          <w:sz w:val="26"/>
          <w:szCs w:val="26"/>
          <w:lang w:eastAsia="pl-PL"/>
        </w:rPr>
        <w:t>została zawarta umowa (dalej jako „Umowa”), o następującej treści:</w:t>
      </w:r>
    </w:p>
    <w:p w14:paraId="1150B936" w14:textId="77777777" w:rsidR="004D39E8" w:rsidRPr="006C5184" w:rsidRDefault="004D39E8" w:rsidP="004D39E8">
      <w:pPr>
        <w:suppressAutoHyphens w:val="0"/>
        <w:spacing w:line="276" w:lineRule="auto"/>
        <w:rPr>
          <w:rFonts w:ascii="Arial" w:hAnsi="Arial" w:cs="Arial"/>
          <w:b/>
          <w:color w:val="000000"/>
          <w:sz w:val="26"/>
          <w:szCs w:val="26"/>
          <w:lang w:eastAsia="pl-PL"/>
        </w:rPr>
      </w:pPr>
    </w:p>
    <w:p w14:paraId="343753B6" w14:textId="220FABFC" w:rsidR="00595AED" w:rsidRPr="006C5184" w:rsidRDefault="00CB0704" w:rsidP="004D39E8">
      <w:pPr>
        <w:pStyle w:val="Nagwek1"/>
        <w:numPr>
          <w:ilvl w:val="0"/>
          <w:numId w:val="0"/>
        </w:numPr>
        <w:spacing w:before="240"/>
        <w:jc w:val="center"/>
        <w:rPr>
          <w:rFonts w:ascii="Arial" w:hAnsi="Arial" w:cs="Arial"/>
          <w:sz w:val="26"/>
          <w:szCs w:val="26"/>
        </w:rPr>
      </w:pPr>
      <w:r w:rsidRPr="006C5184">
        <w:rPr>
          <w:rFonts w:ascii="Arial" w:hAnsi="Arial" w:cs="Arial"/>
          <w:sz w:val="26"/>
          <w:szCs w:val="26"/>
        </w:rPr>
        <w:t>§1</w:t>
      </w:r>
      <w:r w:rsidR="00C833FC" w:rsidRPr="006C5184">
        <w:rPr>
          <w:rFonts w:ascii="Arial" w:hAnsi="Arial" w:cs="Arial"/>
          <w:sz w:val="26"/>
          <w:szCs w:val="26"/>
        </w:rPr>
        <w:t xml:space="preserve">. </w:t>
      </w:r>
      <w:r w:rsidR="009A771C" w:rsidRPr="006C5184">
        <w:rPr>
          <w:rFonts w:ascii="Arial" w:hAnsi="Arial" w:cs="Arial"/>
          <w:sz w:val="26"/>
          <w:szCs w:val="26"/>
        </w:rPr>
        <w:br/>
      </w:r>
      <w:r w:rsidR="00595AED" w:rsidRPr="006C5184">
        <w:rPr>
          <w:rFonts w:ascii="Arial" w:hAnsi="Arial" w:cs="Arial"/>
          <w:sz w:val="26"/>
          <w:szCs w:val="26"/>
        </w:rPr>
        <w:t>PRZEDMIOT UMOWY</w:t>
      </w:r>
    </w:p>
    <w:p w14:paraId="1DB97B10" w14:textId="17CF5456" w:rsidR="00080866" w:rsidRPr="006C5184" w:rsidRDefault="00595AED">
      <w:pPr>
        <w:pStyle w:val="WW-Tekstpodstawowy3"/>
        <w:numPr>
          <w:ilvl w:val="0"/>
          <w:numId w:val="1"/>
        </w:numPr>
        <w:tabs>
          <w:tab w:val="left" w:pos="852"/>
          <w:tab w:val="left" w:pos="2509"/>
        </w:tabs>
        <w:spacing w:line="276" w:lineRule="auto"/>
        <w:rPr>
          <w:rFonts w:ascii="Arial" w:hAnsi="Arial" w:cs="Arial"/>
          <w:sz w:val="26"/>
          <w:szCs w:val="26"/>
          <w:lang w:val="pl-PL" w:eastAsia="en-US"/>
        </w:rPr>
      </w:pPr>
      <w:bookmarkStart w:id="0" w:name="_Hlk227157644"/>
      <w:r w:rsidRPr="006C5184">
        <w:rPr>
          <w:rFonts w:ascii="Arial" w:hAnsi="Arial" w:cs="Arial"/>
          <w:sz w:val="26"/>
          <w:szCs w:val="26"/>
          <w:lang w:val="pl-PL"/>
        </w:rPr>
        <w:t>P</w:t>
      </w:r>
      <w:r w:rsidR="006444F6" w:rsidRPr="006C5184">
        <w:rPr>
          <w:rFonts w:ascii="Arial" w:hAnsi="Arial" w:cs="Arial"/>
          <w:sz w:val="26"/>
          <w:szCs w:val="26"/>
          <w:lang w:val="pl-PL"/>
        </w:rPr>
        <w:t xml:space="preserve">rzedmiotem umowy jest </w:t>
      </w:r>
      <w:r w:rsidR="00080866" w:rsidRPr="006C5184">
        <w:rPr>
          <w:rFonts w:ascii="Arial" w:hAnsi="Arial" w:cs="Arial"/>
          <w:sz w:val="26"/>
          <w:szCs w:val="26"/>
          <w:lang w:val="pl-PL" w:eastAsia="en-US"/>
        </w:rPr>
        <w:t xml:space="preserve">wykonanie przez Wykonawcę na rzecz Zamawiającego dokumentacji projektowej modernizacji węzłów cieplnych </w:t>
      </w:r>
      <w:r w:rsidR="00080866" w:rsidRPr="006C5184">
        <w:rPr>
          <w:rFonts w:ascii="Arial" w:hAnsi="Arial" w:cs="Arial"/>
          <w:sz w:val="26"/>
          <w:szCs w:val="26"/>
          <w:lang w:val="pl-PL" w:eastAsia="en-US"/>
        </w:rPr>
        <w:br/>
        <w:t xml:space="preserve">i przyłączy wodnych dla Prokuratury Rejonowej Warszawa-Żoliborz </w:t>
      </w:r>
      <w:r w:rsidR="00080866" w:rsidRPr="006C5184">
        <w:rPr>
          <w:rFonts w:ascii="Arial" w:hAnsi="Arial" w:cs="Arial"/>
          <w:sz w:val="26"/>
          <w:szCs w:val="26"/>
          <w:lang w:val="pl-PL" w:eastAsia="en-US"/>
        </w:rPr>
        <w:br/>
        <w:t>w Warszawie oraz Prokuratury Rejonowej w Pruszkowie</w:t>
      </w:r>
      <w:bookmarkEnd w:id="0"/>
      <w:r w:rsidR="00292473" w:rsidRPr="006C5184">
        <w:rPr>
          <w:rFonts w:ascii="Arial" w:hAnsi="Arial" w:cs="Arial"/>
          <w:sz w:val="26"/>
          <w:szCs w:val="26"/>
          <w:lang w:val="pl-PL" w:eastAsia="en-US"/>
        </w:rPr>
        <w:t>.</w:t>
      </w:r>
    </w:p>
    <w:p w14:paraId="0481DEA6" w14:textId="2FFF8E88" w:rsidR="00A111DC" w:rsidRPr="006C5184" w:rsidRDefault="00A111DC">
      <w:pPr>
        <w:pStyle w:val="WW-Tekstpodstawowy3"/>
        <w:numPr>
          <w:ilvl w:val="0"/>
          <w:numId w:val="1"/>
        </w:numPr>
        <w:tabs>
          <w:tab w:val="left" w:pos="852"/>
          <w:tab w:val="left" w:pos="2509"/>
        </w:tabs>
        <w:spacing w:line="276" w:lineRule="auto"/>
        <w:rPr>
          <w:rFonts w:ascii="Arial" w:hAnsi="Arial" w:cs="Arial"/>
          <w:sz w:val="26"/>
          <w:szCs w:val="26"/>
          <w:lang w:val="pl-PL" w:eastAsia="en-US"/>
        </w:rPr>
      </w:pPr>
      <w:r w:rsidRPr="006C5184">
        <w:rPr>
          <w:rFonts w:ascii="Arial" w:eastAsia="SimSun, 宋体" w:hAnsi="Arial" w:cs="Arial"/>
          <w:kern w:val="3"/>
          <w:sz w:val="26"/>
          <w:szCs w:val="26"/>
          <w:lang w:val="pl-PL" w:eastAsia="zh-CN" w:bidi="hi-IN"/>
        </w:rPr>
        <w:t>Szczegółowy zakres przedmiotu umowy określa:</w:t>
      </w:r>
    </w:p>
    <w:p w14:paraId="34A567DF" w14:textId="7FF6676E" w:rsidR="00EC25CC" w:rsidRPr="006C5184" w:rsidRDefault="00A111DC">
      <w:pPr>
        <w:numPr>
          <w:ilvl w:val="0"/>
          <w:numId w:val="17"/>
        </w:numPr>
        <w:tabs>
          <w:tab w:val="left" w:pos="567"/>
        </w:tabs>
        <w:suppressAutoHyphens w:val="0"/>
        <w:spacing w:line="276" w:lineRule="auto"/>
        <w:ind w:left="709" w:hanging="283"/>
        <w:contextualSpacing/>
        <w:jc w:val="both"/>
        <w:rPr>
          <w:rFonts w:ascii="Arial" w:eastAsia="Calibri" w:hAnsi="Arial" w:cs="Arial"/>
          <w:i/>
          <w:iCs/>
          <w:sz w:val="26"/>
          <w:szCs w:val="26"/>
          <w:lang w:eastAsia="en-US"/>
        </w:rPr>
      </w:pPr>
      <w:r w:rsidRPr="006C5184">
        <w:rPr>
          <w:rFonts w:ascii="Arial" w:eastAsia="Calibri" w:hAnsi="Arial" w:cs="Arial"/>
          <w:sz w:val="26"/>
          <w:szCs w:val="26"/>
          <w:lang w:eastAsia="en-US"/>
        </w:rPr>
        <w:t>Opis przedmiotu zamówienia</w:t>
      </w:r>
      <w:r w:rsidR="00EC25CC" w:rsidRPr="006C5184">
        <w:rPr>
          <w:rFonts w:ascii="Arial" w:eastAsia="Calibri" w:hAnsi="Arial" w:cs="Arial"/>
          <w:sz w:val="26"/>
          <w:szCs w:val="26"/>
          <w:lang w:eastAsia="en-US"/>
        </w:rPr>
        <w:t xml:space="preserve"> (dla </w:t>
      </w:r>
      <w:r w:rsidR="00EC25CC" w:rsidRPr="006C5184">
        <w:rPr>
          <w:rFonts w:ascii="Arial" w:hAnsi="Arial" w:cs="Arial"/>
          <w:sz w:val="26"/>
          <w:szCs w:val="26"/>
          <w:lang w:eastAsia="en-US"/>
        </w:rPr>
        <w:t xml:space="preserve">PR Warszawa-Żoliborz </w:t>
      </w:r>
      <w:r w:rsidR="00EC25CC" w:rsidRPr="006C5184">
        <w:rPr>
          <w:rFonts w:ascii="Arial" w:hAnsi="Arial" w:cs="Arial"/>
          <w:sz w:val="26"/>
          <w:szCs w:val="26"/>
          <w:lang w:eastAsia="en-US"/>
        </w:rPr>
        <w:br/>
        <w:t>w Warszawie)</w:t>
      </w:r>
      <w:r w:rsidR="00292473" w:rsidRPr="006C5184">
        <w:rPr>
          <w:rFonts w:ascii="Arial" w:hAnsi="Arial" w:cs="Arial"/>
          <w:sz w:val="26"/>
          <w:szCs w:val="26"/>
          <w:lang w:eastAsia="en-US"/>
        </w:rPr>
        <w:t xml:space="preserve">, </w:t>
      </w:r>
      <w:r w:rsidRPr="006C5184">
        <w:rPr>
          <w:rFonts w:ascii="Arial" w:eastAsia="Calibri" w:hAnsi="Arial" w:cs="Arial"/>
          <w:i/>
          <w:iCs/>
          <w:sz w:val="26"/>
          <w:szCs w:val="26"/>
          <w:lang w:eastAsia="en-US"/>
        </w:rPr>
        <w:t xml:space="preserve">stanowiący </w:t>
      </w:r>
      <w:r w:rsidR="00EC25CC" w:rsidRPr="006C5184">
        <w:rPr>
          <w:rFonts w:ascii="Arial" w:eastAsia="Calibri" w:hAnsi="Arial" w:cs="Arial"/>
          <w:i/>
          <w:iCs/>
          <w:sz w:val="26"/>
          <w:szCs w:val="26"/>
          <w:lang w:eastAsia="en-US"/>
        </w:rPr>
        <w:t>z</w:t>
      </w:r>
      <w:r w:rsidRPr="006C5184">
        <w:rPr>
          <w:rFonts w:ascii="Arial" w:eastAsia="Calibri" w:hAnsi="Arial" w:cs="Arial"/>
          <w:i/>
          <w:iCs/>
          <w:sz w:val="26"/>
          <w:szCs w:val="26"/>
          <w:lang w:eastAsia="en-US"/>
        </w:rPr>
        <w:t>ałącznik nr 1</w:t>
      </w:r>
      <w:r w:rsidR="00EC25CC" w:rsidRPr="006C5184">
        <w:rPr>
          <w:rFonts w:ascii="Arial" w:eastAsia="Calibri" w:hAnsi="Arial" w:cs="Arial"/>
          <w:i/>
          <w:iCs/>
          <w:sz w:val="26"/>
          <w:szCs w:val="26"/>
          <w:lang w:eastAsia="en-US"/>
        </w:rPr>
        <w:t xml:space="preserve"> do </w:t>
      </w:r>
      <w:r w:rsidR="00975482">
        <w:rPr>
          <w:rFonts w:ascii="Arial" w:eastAsia="Calibri" w:hAnsi="Arial" w:cs="Arial"/>
          <w:i/>
          <w:iCs/>
          <w:sz w:val="26"/>
          <w:szCs w:val="26"/>
          <w:lang w:eastAsia="en-US"/>
        </w:rPr>
        <w:t>U</w:t>
      </w:r>
      <w:r w:rsidR="00EC25CC" w:rsidRPr="006C5184">
        <w:rPr>
          <w:rFonts w:ascii="Arial" w:eastAsia="Calibri" w:hAnsi="Arial" w:cs="Arial"/>
          <w:i/>
          <w:iCs/>
          <w:sz w:val="26"/>
          <w:szCs w:val="26"/>
          <w:lang w:eastAsia="en-US"/>
        </w:rPr>
        <w:t>mowy;</w:t>
      </w:r>
    </w:p>
    <w:p w14:paraId="05474C4B" w14:textId="2D122BD0" w:rsidR="00A111DC" w:rsidRPr="006C5184" w:rsidRDefault="00EC25CC">
      <w:pPr>
        <w:numPr>
          <w:ilvl w:val="0"/>
          <w:numId w:val="17"/>
        </w:numPr>
        <w:tabs>
          <w:tab w:val="left" w:pos="567"/>
        </w:tabs>
        <w:suppressAutoHyphens w:val="0"/>
        <w:spacing w:line="276" w:lineRule="auto"/>
        <w:ind w:left="709" w:hanging="283"/>
        <w:contextualSpacing/>
        <w:jc w:val="both"/>
        <w:rPr>
          <w:rFonts w:ascii="Arial" w:eastAsia="Calibri" w:hAnsi="Arial" w:cs="Arial"/>
          <w:i/>
          <w:iCs/>
          <w:sz w:val="26"/>
          <w:szCs w:val="26"/>
          <w:lang w:eastAsia="en-US"/>
        </w:rPr>
      </w:pPr>
      <w:r w:rsidRPr="006C5184">
        <w:rPr>
          <w:rFonts w:ascii="Arial" w:eastAsia="Calibri" w:hAnsi="Arial" w:cs="Arial"/>
          <w:sz w:val="26"/>
          <w:szCs w:val="26"/>
          <w:lang w:eastAsia="en-US"/>
        </w:rPr>
        <w:t xml:space="preserve">Opis przedmiotu zamówienia (dla </w:t>
      </w:r>
      <w:r w:rsidRPr="006C5184">
        <w:rPr>
          <w:rFonts w:ascii="Arial" w:hAnsi="Arial" w:cs="Arial"/>
          <w:sz w:val="26"/>
          <w:szCs w:val="26"/>
          <w:lang w:eastAsia="en-US"/>
        </w:rPr>
        <w:t>PR w Pruszkowie)</w:t>
      </w:r>
      <w:r w:rsidRPr="006C5184">
        <w:rPr>
          <w:rFonts w:ascii="Arial" w:eastAsia="Calibri" w:hAnsi="Arial" w:cs="Arial"/>
          <w:sz w:val="26"/>
          <w:szCs w:val="26"/>
          <w:lang w:eastAsia="en-US"/>
        </w:rPr>
        <w:t xml:space="preserve">, </w:t>
      </w:r>
      <w:r w:rsidRPr="006C5184">
        <w:rPr>
          <w:rFonts w:ascii="Arial" w:eastAsia="Calibri" w:hAnsi="Arial" w:cs="Arial"/>
          <w:i/>
          <w:iCs/>
          <w:sz w:val="26"/>
          <w:szCs w:val="26"/>
          <w:lang w:eastAsia="en-US"/>
        </w:rPr>
        <w:t xml:space="preserve">stanowiący </w:t>
      </w:r>
      <w:r w:rsidR="00A111DC" w:rsidRPr="006C5184">
        <w:rPr>
          <w:rFonts w:ascii="Arial" w:eastAsia="Calibri" w:hAnsi="Arial" w:cs="Arial"/>
          <w:i/>
          <w:iCs/>
          <w:sz w:val="26"/>
          <w:szCs w:val="26"/>
          <w:lang w:eastAsia="en-US"/>
        </w:rPr>
        <w:t xml:space="preserve">załącznik nr 2 do </w:t>
      </w:r>
      <w:r w:rsidR="00437833">
        <w:rPr>
          <w:rFonts w:ascii="Arial" w:eastAsia="Calibri" w:hAnsi="Arial" w:cs="Arial"/>
          <w:i/>
          <w:iCs/>
          <w:sz w:val="26"/>
          <w:szCs w:val="26"/>
          <w:lang w:eastAsia="en-US"/>
        </w:rPr>
        <w:t>U</w:t>
      </w:r>
      <w:r w:rsidR="00A111DC" w:rsidRPr="006C5184">
        <w:rPr>
          <w:rFonts w:ascii="Arial" w:eastAsia="Calibri" w:hAnsi="Arial" w:cs="Arial"/>
          <w:i/>
          <w:iCs/>
          <w:sz w:val="26"/>
          <w:szCs w:val="26"/>
          <w:lang w:eastAsia="en-US"/>
        </w:rPr>
        <w:t xml:space="preserve">mowy; </w:t>
      </w:r>
    </w:p>
    <w:p w14:paraId="23A44F0D" w14:textId="2A7B85A8" w:rsidR="00A111DC" w:rsidRPr="006C5184" w:rsidRDefault="00A111DC">
      <w:pPr>
        <w:numPr>
          <w:ilvl w:val="0"/>
          <w:numId w:val="17"/>
        </w:numPr>
        <w:tabs>
          <w:tab w:val="left" w:pos="567"/>
        </w:tabs>
        <w:suppressAutoHyphens w:val="0"/>
        <w:spacing w:line="276" w:lineRule="auto"/>
        <w:ind w:left="709" w:hanging="283"/>
        <w:contextualSpacing/>
        <w:jc w:val="both"/>
        <w:rPr>
          <w:rFonts w:ascii="Arial" w:eastAsia="Calibri" w:hAnsi="Arial" w:cs="Arial"/>
          <w:i/>
          <w:iCs/>
          <w:sz w:val="26"/>
          <w:szCs w:val="26"/>
          <w:lang w:eastAsia="en-US"/>
        </w:rPr>
      </w:pPr>
      <w:r w:rsidRPr="006C5184">
        <w:rPr>
          <w:rFonts w:ascii="Arial" w:eastAsia="Calibri" w:hAnsi="Arial" w:cs="Arial"/>
          <w:sz w:val="26"/>
          <w:szCs w:val="26"/>
          <w:lang w:eastAsia="en-US"/>
        </w:rPr>
        <w:t xml:space="preserve">Oferta Wykonawcy, </w:t>
      </w:r>
      <w:r w:rsidRPr="006C5184">
        <w:rPr>
          <w:rFonts w:ascii="Arial" w:eastAsia="Calibri" w:hAnsi="Arial" w:cs="Arial"/>
          <w:i/>
          <w:iCs/>
          <w:sz w:val="26"/>
          <w:szCs w:val="26"/>
          <w:lang w:eastAsia="en-US"/>
        </w:rPr>
        <w:t xml:space="preserve">stanowiąca </w:t>
      </w:r>
      <w:r w:rsidR="00EC25CC" w:rsidRPr="006C5184">
        <w:rPr>
          <w:rFonts w:ascii="Arial" w:eastAsia="Calibri" w:hAnsi="Arial" w:cs="Arial"/>
          <w:i/>
          <w:iCs/>
          <w:sz w:val="26"/>
          <w:szCs w:val="26"/>
          <w:lang w:eastAsia="en-US"/>
        </w:rPr>
        <w:t>z</w:t>
      </w:r>
      <w:r w:rsidRPr="006C5184">
        <w:rPr>
          <w:rFonts w:ascii="Arial" w:eastAsia="Calibri" w:hAnsi="Arial" w:cs="Arial"/>
          <w:i/>
          <w:iCs/>
          <w:sz w:val="26"/>
          <w:szCs w:val="26"/>
          <w:lang w:eastAsia="en-US"/>
        </w:rPr>
        <w:t xml:space="preserve">ałącznik nr </w:t>
      </w:r>
      <w:r w:rsidR="00EC25CC" w:rsidRPr="006C5184">
        <w:rPr>
          <w:rFonts w:ascii="Arial" w:eastAsia="Calibri" w:hAnsi="Arial" w:cs="Arial"/>
          <w:i/>
          <w:iCs/>
          <w:sz w:val="26"/>
          <w:szCs w:val="26"/>
          <w:lang w:eastAsia="en-US"/>
        </w:rPr>
        <w:t>3</w:t>
      </w:r>
      <w:r w:rsidRPr="006C5184">
        <w:rPr>
          <w:rFonts w:ascii="Arial" w:eastAsia="Calibri" w:hAnsi="Arial" w:cs="Arial"/>
          <w:i/>
          <w:iCs/>
          <w:sz w:val="26"/>
          <w:szCs w:val="26"/>
          <w:lang w:eastAsia="en-US"/>
        </w:rPr>
        <w:t xml:space="preserve"> do </w:t>
      </w:r>
      <w:r w:rsidR="00437833">
        <w:rPr>
          <w:rFonts w:ascii="Arial" w:eastAsia="Calibri" w:hAnsi="Arial" w:cs="Arial"/>
          <w:i/>
          <w:iCs/>
          <w:sz w:val="26"/>
          <w:szCs w:val="26"/>
          <w:lang w:eastAsia="en-US"/>
        </w:rPr>
        <w:t>U</w:t>
      </w:r>
      <w:r w:rsidRPr="006C5184">
        <w:rPr>
          <w:rFonts w:ascii="Arial" w:eastAsia="Calibri" w:hAnsi="Arial" w:cs="Arial"/>
          <w:i/>
          <w:iCs/>
          <w:sz w:val="26"/>
          <w:szCs w:val="26"/>
          <w:lang w:eastAsia="en-US"/>
        </w:rPr>
        <w:t>mowy</w:t>
      </w:r>
      <w:r w:rsidR="00EC25CC" w:rsidRPr="006C5184">
        <w:rPr>
          <w:rFonts w:ascii="Arial" w:eastAsia="Calibri" w:hAnsi="Arial" w:cs="Arial"/>
          <w:i/>
          <w:iCs/>
          <w:sz w:val="26"/>
          <w:szCs w:val="26"/>
          <w:lang w:eastAsia="en-US"/>
        </w:rPr>
        <w:t>.</w:t>
      </w:r>
    </w:p>
    <w:p w14:paraId="4DDEC1FA" w14:textId="77777777" w:rsidR="00080866" w:rsidRPr="006C5184" w:rsidRDefault="00080866">
      <w:pPr>
        <w:pStyle w:val="WW-Tekstpodstawowy3"/>
        <w:numPr>
          <w:ilvl w:val="0"/>
          <w:numId w:val="1"/>
        </w:numPr>
        <w:tabs>
          <w:tab w:val="left" w:pos="852"/>
          <w:tab w:val="left" w:pos="2509"/>
        </w:tabs>
        <w:spacing w:line="276" w:lineRule="auto"/>
        <w:rPr>
          <w:rFonts w:ascii="Arial" w:hAnsi="Arial" w:cs="Arial"/>
          <w:sz w:val="26"/>
          <w:szCs w:val="26"/>
          <w:lang w:val="pl-PL" w:eastAsia="en-US"/>
        </w:rPr>
      </w:pPr>
      <w:r w:rsidRPr="006C5184">
        <w:rPr>
          <w:rFonts w:ascii="Arial" w:hAnsi="Arial" w:cs="Arial"/>
          <w:sz w:val="26"/>
          <w:szCs w:val="26"/>
          <w:lang w:val="pl-PL"/>
        </w:rPr>
        <w:t>Szczegółowy zakres prac będących przedmiotem niniejszej umowy, obejmuje w szczególności:</w:t>
      </w:r>
    </w:p>
    <w:p w14:paraId="7E4EC378" w14:textId="65F7D2ED" w:rsidR="004D39E8" w:rsidRPr="006C5184" w:rsidRDefault="004D39E8">
      <w:pPr>
        <w:pStyle w:val="WW-Tekstpodstawowy3"/>
        <w:numPr>
          <w:ilvl w:val="0"/>
          <w:numId w:val="15"/>
        </w:numPr>
        <w:tabs>
          <w:tab w:val="left" w:pos="852"/>
          <w:tab w:val="left" w:pos="2509"/>
        </w:tabs>
        <w:spacing w:line="276" w:lineRule="auto"/>
        <w:rPr>
          <w:rFonts w:ascii="Arial" w:hAnsi="Arial" w:cs="Arial"/>
          <w:sz w:val="26"/>
          <w:szCs w:val="26"/>
          <w:lang w:val="pl-PL" w:eastAsia="en-US"/>
        </w:rPr>
      </w:pPr>
      <w:r w:rsidRPr="006C5184">
        <w:rPr>
          <w:rFonts w:ascii="Arial" w:hAnsi="Arial" w:cs="Arial"/>
          <w:sz w:val="26"/>
          <w:szCs w:val="26"/>
          <w:lang w:val="pl-PL" w:eastAsia="en-US"/>
        </w:rPr>
        <w:t xml:space="preserve">wykonanie projektu modernizacji istniejącego węzła ciepła wraz </w:t>
      </w:r>
      <w:r w:rsidR="00080866" w:rsidRPr="006C5184">
        <w:rPr>
          <w:rFonts w:ascii="Arial" w:hAnsi="Arial" w:cs="Arial"/>
          <w:sz w:val="26"/>
          <w:szCs w:val="26"/>
          <w:lang w:val="pl-PL" w:eastAsia="en-US"/>
        </w:rPr>
        <w:br/>
      </w:r>
      <w:r w:rsidRPr="006C5184">
        <w:rPr>
          <w:rFonts w:ascii="Arial" w:hAnsi="Arial" w:cs="Arial"/>
          <w:sz w:val="26"/>
          <w:szCs w:val="26"/>
          <w:lang w:val="pl-PL" w:eastAsia="en-US"/>
        </w:rPr>
        <w:t xml:space="preserve">z projektem elektrycznym niezbędnym do odbioru węzła przez służby, oraz projektu rozdzielenia instalacji wody zimnej od hydrantowej </w:t>
      </w:r>
      <w:r w:rsidR="00080866" w:rsidRPr="006C5184">
        <w:rPr>
          <w:rFonts w:ascii="Arial" w:hAnsi="Arial" w:cs="Arial"/>
          <w:sz w:val="26"/>
          <w:szCs w:val="26"/>
          <w:lang w:val="pl-PL" w:eastAsia="en-US"/>
        </w:rPr>
        <w:br/>
      </w:r>
      <w:r w:rsidRPr="006C5184">
        <w:rPr>
          <w:rFonts w:ascii="Arial" w:hAnsi="Arial" w:cs="Arial"/>
          <w:sz w:val="26"/>
          <w:szCs w:val="26"/>
          <w:lang w:val="pl-PL" w:eastAsia="en-US"/>
        </w:rPr>
        <w:t>w siedzibie Prokuratury Rejonowej Warszawa-Żoliborz w Warszawie, przy ul. Krasińskiego 65.</w:t>
      </w:r>
    </w:p>
    <w:p w14:paraId="4CF84AA5" w14:textId="6863FFB1" w:rsidR="004D39E8" w:rsidRPr="006C5184" w:rsidRDefault="004D39E8">
      <w:pPr>
        <w:pStyle w:val="WW-Tekstpodstawowy3"/>
        <w:numPr>
          <w:ilvl w:val="0"/>
          <w:numId w:val="15"/>
        </w:numPr>
        <w:tabs>
          <w:tab w:val="left" w:pos="852"/>
          <w:tab w:val="left" w:pos="2509"/>
        </w:tabs>
        <w:spacing w:line="276" w:lineRule="auto"/>
        <w:rPr>
          <w:rFonts w:ascii="Arial" w:hAnsi="Arial" w:cs="Arial"/>
          <w:sz w:val="26"/>
          <w:szCs w:val="26"/>
          <w:lang w:val="pl-PL" w:eastAsia="en-US"/>
        </w:rPr>
      </w:pPr>
      <w:r w:rsidRPr="006C5184">
        <w:rPr>
          <w:rFonts w:ascii="Arial" w:hAnsi="Arial" w:cs="Arial"/>
          <w:sz w:val="26"/>
          <w:szCs w:val="26"/>
          <w:lang w:val="pl-PL" w:eastAsia="en-US"/>
        </w:rPr>
        <w:t xml:space="preserve">wykonanie projektu modernizacji istniejącego węzła ciepła i modernizacji </w:t>
      </w:r>
      <w:r w:rsidRPr="006C5184">
        <w:rPr>
          <w:rFonts w:ascii="Arial" w:hAnsi="Arial" w:cs="Arial"/>
          <w:sz w:val="26"/>
          <w:szCs w:val="26"/>
          <w:lang w:val="pl-PL" w:eastAsia="en-US"/>
        </w:rPr>
        <w:lastRenderedPageBreak/>
        <w:t xml:space="preserve">przyłącza wodociągowego wraz z projektem elektrycznym niezbędnym do odbioru węzła i przyłącza wodociągowego przez Zamawiającego </w:t>
      </w:r>
      <w:r w:rsidR="00080866" w:rsidRPr="006C5184">
        <w:rPr>
          <w:rFonts w:ascii="Arial" w:hAnsi="Arial" w:cs="Arial"/>
          <w:sz w:val="26"/>
          <w:szCs w:val="26"/>
          <w:lang w:val="pl-PL" w:eastAsia="en-US"/>
        </w:rPr>
        <w:br/>
      </w:r>
      <w:r w:rsidRPr="006C5184">
        <w:rPr>
          <w:rFonts w:ascii="Arial" w:hAnsi="Arial" w:cs="Arial"/>
          <w:sz w:val="26"/>
          <w:szCs w:val="26"/>
          <w:lang w:val="pl-PL" w:eastAsia="en-US"/>
        </w:rPr>
        <w:t xml:space="preserve">w siedzibie Prokuratury Rejonowej w Pruszkowie, przy ul. Stalowej 33. </w:t>
      </w:r>
    </w:p>
    <w:p w14:paraId="7B6EEB6F" w14:textId="43F5D668" w:rsidR="00080866" w:rsidRPr="006C5184" w:rsidRDefault="00080866">
      <w:pPr>
        <w:pStyle w:val="WW-Tekstpodstawowy3"/>
        <w:numPr>
          <w:ilvl w:val="0"/>
          <w:numId w:val="1"/>
        </w:numPr>
        <w:tabs>
          <w:tab w:val="left" w:pos="852"/>
          <w:tab w:val="left" w:pos="2509"/>
        </w:tabs>
        <w:spacing w:line="276" w:lineRule="auto"/>
        <w:rPr>
          <w:rStyle w:val="Pogrubienie"/>
          <w:rFonts w:ascii="Arial" w:hAnsi="Arial" w:cs="Arial"/>
          <w:b w:val="0"/>
          <w:bCs w:val="0"/>
          <w:sz w:val="26"/>
          <w:szCs w:val="26"/>
          <w:lang w:val="pl-PL"/>
        </w:rPr>
      </w:pPr>
      <w:r w:rsidRPr="006C5184">
        <w:rPr>
          <w:rStyle w:val="Pogrubienie"/>
          <w:rFonts w:ascii="Arial" w:hAnsi="Arial" w:cs="Arial"/>
          <w:b w:val="0"/>
          <w:bCs w:val="0"/>
          <w:color w:val="0A0A0A"/>
          <w:sz w:val="26"/>
          <w:szCs w:val="26"/>
          <w:shd w:val="clear" w:color="auto" w:fill="FFFFFF"/>
          <w:lang w:val="pl-PL"/>
        </w:rPr>
        <w:t xml:space="preserve">W ramach przedmiotu umowy </w:t>
      </w:r>
      <w:r w:rsidR="00DF7A3E" w:rsidRPr="006C5184">
        <w:rPr>
          <w:rStyle w:val="Pogrubienie"/>
          <w:rFonts w:ascii="Arial" w:hAnsi="Arial" w:cs="Arial"/>
          <w:b w:val="0"/>
          <w:bCs w:val="0"/>
          <w:color w:val="0A0A0A"/>
          <w:sz w:val="26"/>
          <w:szCs w:val="26"/>
          <w:shd w:val="clear" w:color="auto" w:fill="FFFFFF"/>
          <w:lang w:val="pl-PL"/>
        </w:rPr>
        <w:t>dokumentac</w:t>
      </w:r>
      <w:r w:rsidR="00AC180D" w:rsidRPr="006C5184">
        <w:rPr>
          <w:rStyle w:val="Pogrubienie"/>
          <w:rFonts w:ascii="Arial" w:hAnsi="Arial" w:cs="Arial"/>
          <w:b w:val="0"/>
          <w:bCs w:val="0"/>
          <w:color w:val="0A0A0A"/>
          <w:sz w:val="26"/>
          <w:szCs w:val="26"/>
          <w:shd w:val="clear" w:color="auto" w:fill="FFFFFF"/>
          <w:lang w:val="pl-PL"/>
        </w:rPr>
        <w:t>j</w:t>
      </w:r>
      <w:r w:rsidR="00DF7A3E" w:rsidRPr="006C5184">
        <w:rPr>
          <w:rStyle w:val="Pogrubienie"/>
          <w:rFonts w:ascii="Arial" w:hAnsi="Arial" w:cs="Arial"/>
          <w:b w:val="0"/>
          <w:bCs w:val="0"/>
          <w:color w:val="0A0A0A"/>
          <w:sz w:val="26"/>
          <w:szCs w:val="26"/>
          <w:shd w:val="clear" w:color="auto" w:fill="FFFFFF"/>
          <w:lang w:val="pl-PL"/>
        </w:rPr>
        <w:t xml:space="preserve">a powinna być wykonana: </w:t>
      </w:r>
    </w:p>
    <w:p w14:paraId="6A7F0015" w14:textId="21DDF203" w:rsidR="00DE19D3" w:rsidRPr="006C5184" w:rsidRDefault="00DE19D3">
      <w:pPr>
        <w:pStyle w:val="WW-Tekstpodstawowy3"/>
        <w:numPr>
          <w:ilvl w:val="2"/>
          <w:numId w:val="1"/>
        </w:numPr>
        <w:tabs>
          <w:tab w:val="clear" w:pos="1080"/>
          <w:tab w:val="num" w:pos="851"/>
          <w:tab w:val="left" w:pos="2509"/>
        </w:tabs>
        <w:spacing w:line="276" w:lineRule="auto"/>
        <w:ind w:left="851" w:hanging="425"/>
        <w:rPr>
          <w:rFonts w:ascii="Arial" w:hAnsi="Arial" w:cs="Arial"/>
          <w:b/>
          <w:bCs/>
          <w:sz w:val="26"/>
          <w:szCs w:val="26"/>
          <w:lang w:val="pl-PL"/>
        </w:rPr>
      </w:pPr>
      <w:r w:rsidRPr="006C5184">
        <w:rPr>
          <w:rStyle w:val="Pogrubienie"/>
          <w:rFonts w:ascii="Arial" w:hAnsi="Arial" w:cs="Arial"/>
          <w:sz w:val="26"/>
          <w:szCs w:val="26"/>
          <w:lang w:val="pl-PL"/>
        </w:rPr>
        <w:t xml:space="preserve">dla </w:t>
      </w:r>
      <w:r w:rsidRPr="006C5184">
        <w:rPr>
          <w:rFonts w:ascii="Arial" w:hAnsi="Arial" w:cs="Arial"/>
          <w:b/>
          <w:bCs/>
          <w:sz w:val="26"/>
          <w:szCs w:val="26"/>
          <w:lang w:val="pl-PL" w:eastAsia="en-US"/>
        </w:rPr>
        <w:t xml:space="preserve">siedziby Prokuratury Rejonowej Warszawa-Żoliborz </w:t>
      </w:r>
      <w:r w:rsidRPr="006C5184">
        <w:rPr>
          <w:rFonts w:ascii="Arial" w:hAnsi="Arial" w:cs="Arial"/>
          <w:b/>
          <w:bCs/>
          <w:sz w:val="26"/>
          <w:szCs w:val="26"/>
          <w:lang w:val="pl-PL" w:eastAsia="en-US"/>
        </w:rPr>
        <w:br/>
        <w:t>w Warszawie, przy ul. Krasińskiego 65</w:t>
      </w:r>
      <w:r w:rsidR="00DF7A3E" w:rsidRPr="006C5184">
        <w:rPr>
          <w:rFonts w:ascii="Arial" w:hAnsi="Arial" w:cs="Arial"/>
          <w:b/>
          <w:bCs/>
          <w:sz w:val="26"/>
          <w:szCs w:val="26"/>
          <w:lang w:val="pl-PL" w:eastAsia="en-US"/>
        </w:rPr>
        <w:t>:</w:t>
      </w:r>
    </w:p>
    <w:p w14:paraId="27159EB1" w14:textId="3A2F51A2" w:rsidR="004E785A" w:rsidRPr="006C5184" w:rsidRDefault="004E785A">
      <w:pPr>
        <w:pStyle w:val="WW-Tekstpodstawowy3"/>
        <w:numPr>
          <w:ilvl w:val="0"/>
          <w:numId w:val="21"/>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sz w:val="26"/>
          <w:szCs w:val="26"/>
          <w:lang w:val="pl-PL"/>
        </w:rPr>
        <w:t xml:space="preserve">w wersji papierowej po 3 egzemplarze dla każdej branży </w:t>
      </w:r>
      <w:r w:rsidRPr="006C5184">
        <w:rPr>
          <w:rFonts w:ascii="Arial" w:hAnsi="Arial" w:cs="Arial"/>
          <w:sz w:val="26"/>
          <w:szCs w:val="26"/>
          <w:lang w:val="pl-PL"/>
        </w:rPr>
        <w:br/>
        <w:t xml:space="preserve">(wraz z ich wersją elektroniczną) oraz składać się m.in. </w:t>
      </w:r>
      <w:r w:rsidRPr="006C5184">
        <w:rPr>
          <w:rFonts w:ascii="Arial" w:hAnsi="Arial" w:cs="Arial"/>
          <w:sz w:val="26"/>
          <w:szCs w:val="26"/>
          <w:lang w:val="pl-PL"/>
        </w:rPr>
        <w:br/>
        <w:t>z następujących elementów:</w:t>
      </w:r>
    </w:p>
    <w:p w14:paraId="4B7A1DC8" w14:textId="77777777" w:rsidR="00DF7A3E" w:rsidRPr="006C5184" w:rsidRDefault="00DF7A3E">
      <w:pPr>
        <w:pStyle w:val="WW-Tekstpodstawowy3"/>
        <w:numPr>
          <w:ilvl w:val="0"/>
          <w:numId w:val="18"/>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sz w:val="26"/>
          <w:szCs w:val="26"/>
          <w:lang w:val="pl-PL"/>
        </w:rPr>
        <w:t>część opisowa,</w:t>
      </w:r>
    </w:p>
    <w:p w14:paraId="26D54C36" w14:textId="77777777" w:rsidR="00DF7A3E" w:rsidRPr="006C5184" w:rsidRDefault="00DF7A3E">
      <w:pPr>
        <w:pStyle w:val="WW-Tekstpodstawowy3"/>
        <w:numPr>
          <w:ilvl w:val="0"/>
          <w:numId w:val="18"/>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sz w:val="26"/>
          <w:szCs w:val="26"/>
          <w:lang w:val="pl-PL"/>
        </w:rPr>
        <w:t>część rysunkowa: rzuty, przekroje i detale istotnych elementów instalacji,</w:t>
      </w:r>
    </w:p>
    <w:p w14:paraId="5FD98330" w14:textId="77777777" w:rsidR="00DF7A3E" w:rsidRPr="006C5184" w:rsidRDefault="00DF7A3E">
      <w:pPr>
        <w:pStyle w:val="WW-Tekstpodstawowy3"/>
        <w:numPr>
          <w:ilvl w:val="0"/>
          <w:numId w:val="18"/>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noProof/>
          <w:sz w:val="26"/>
          <w:szCs w:val="26"/>
          <w:lang w:val="pl-PL"/>
        </w:rPr>
        <w:drawing>
          <wp:anchor distT="0" distB="0" distL="114300" distR="114300" simplePos="0" relativeHeight="251659264" behindDoc="0" locked="0" layoutInCell="1" allowOverlap="0" wp14:anchorId="1ACBD8DA" wp14:editId="194AF433">
            <wp:simplePos x="0" y="0"/>
            <wp:positionH relativeFrom="page">
              <wp:posOffset>679704</wp:posOffset>
            </wp:positionH>
            <wp:positionV relativeFrom="page">
              <wp:posOffset>6698367</wp:posOffset>
            </wp:positionV>
            <wp:extent cx="12192" cy="12195"/>
            <wp:effectExtent l="0" t="0" r="0" b="0"/>
            <wp:wrapSquare wrapText="bothSides"/>
            <wp:docPr id="5207" name="Picture 5207"/>
            <wp:cNvGraphicFramePr/>
            <a:graphic xmlns:a="http://schemas.openxmlformats.org/drawingml/2006/main">
              <a:graphicData uri="http://schemas.openxmlformats.org/drawingml/2006/picture">
                <pic:pic xmlns:pic="http://schemas.openxmlformats.org/drawingml/2006/picture">
                  <pic:nvPicPr>
                    <pic:cNvPr id="5207" name="Picture 5207"/>
                    <pic:cNvPicPr/>
                  </pic:nvPicPr>
                  <pic:blipFill>
                    <a:blip r:embed="rId5"/>
                    <a:stretch>
                      <a:fillRect/>
                    </a:stretch>
                  </pic:blipFill>
                  <pic:spPr>
                    <a:xfrm>
                      <a:off x="0" y="0"/>
                      <a:ext cx="12192" cy="12195"/>
                    </a:xfrm>
                    <a:prstGeom prst="rect">
                      <a:avLst/>
                    </a:prstGeom>
                  </pic:spPr>
                </pic:pic>
              </a:graphicData>
            </a:graphic>
          </wp:anchor>
        </w:drawing>
      </w:r>
      <w:r w:rsidRPr="006C5184">
        <w:rPr>
          <w:rFonts w:ascii="Arial" w:hAnsi="Arial" w:cs="Arial"/>
          <w:sz w:val="26"/>
          <w:szCs w:val="26"/>
          <w:lang w:val="pl-PL"/>
        </w:rPr>
        <w:t>obliczenia,</w:t>
      </w:r>
    </w:p>
    <w:p w14:paraId="368AC4E5" w14:textId="77777777" w:rsidR="00DF7A3E" w:rsidRPr="006C5184" w:rsidRDefault="00DF7A3E">
      <w:pPr>
        <w:pStyle w:val="WW-Tekstpodstawowy3"/>
        <w:numPr>
          <w:ilvl w:val="0"/>
          <w:numId w:val="18"/>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sz w:val="26"/>
          <w:szCs w:val="26"/>
          <w:lang w:val="pl-PL"/>
        </w:rPr>
        <w:t>przedmiary we wszystkich branżach,</w:t>
      </w:r>
    </w:p>
    <w:p w14:paraId="04B053B8" w14:textId="77777777" w:rsidR="00DF7A3E" w:rsidRPr="006C5184" w:rsidRDefault="00DF7A3E">
      <w:pPr>
        <w:pStyle w:val="WW-Tekstpodstawowy3"/>
        <w:numPr>
          <w:ilvl w:val="0"/>
          <w:numId w:val="18"/>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sz w:val="26"/>
          <w:szCs w:val="26"/>
          <w:lang w:val="pl-PL"/>
        </w:rPr>
        <w:t>kosztorysy inwestorskie we wszystkich branżach,</w:t>
      </w:r>
    </w:p>
    <w:p w14:paraId="7B887B1A" w14:textId="77777777" w:rsidR="00DF7A3E" w:rsidRPr="006C5184" w:rsidRDefault="00DF7A3E">
      <w:pPr>
        <w:pStyle w:val="WW-Tekstpodstawowy3"/>
        <w:numPr>
          <w:ilvl w:val="0"/>
          <w:numId w:val="18"/>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sz w:val="26"/>
          <w:szCs w:val="26"/>
          <w:lang w:val="pl-PL"/>
        </w:rPr>
        <w:t>specyfikacja wykonania i odbioru robót budowlanych we wszystkich branżach,</w:t>
      </w:r>
    </w:p>
    <w:p w14:paraId="3DE79CAA" w14:textId="77777777" w:rsidR="00DF7A3E" w:rsidRPr="006C5184" w:rsidRDefault="00DF7A3E">
      <w:pPr>
        <w:pStyle w:val="WW-Tekstpodstawowy3"/>
        <w:numPr>
          <w:ilvl w:val="0"/>
          <w:numId w:val="18"/>
        </w:numPr>
        <w:tabs>
          <w:tab w:val="left" w:pos="852"/>
          <w:tab w:val="left" w:pos="2509"/>
        </w:tabs>
        <w:spacing w:line="276" w:lineRule="auto"/>
        <w:ind w:left="1276" w:hanging="425"/>
        <w:rPr>
          <w:rFonts w:ascii="Arial" w:hAnsi="Arial" w:cs="Arial"/>
          <w:sz w:val="26"/>
          <w:szCs w:val="26"/>
          <w:lang w:val="pl-PL"/>
        </w:rPr>
      </w:pPr>
      <w:r w:rsidRPr="006C5184">
        <w:rPr>
          <w:rFonts w:ascii="Arial" w:hAnsi="Arial" w:cs="Arial"/>
          <w:sz w:val="26"/>
          <w:szCs w:val="26"/>
          <w:lang w:val="pl-PL"/>
        </w:rPr>
        <w:t>wszelkie niezbędne uzgodnienia i pozwolenia towarzyszące.</w:t>
      </w:r>
    </w:p>
    <w:p w14:paraId="1C6240C8" w14:textId="50EDED4D" w:rsidR="00EC25CC" w:rsidRPr="006C5184" w:rsidRDefault="00E14994">
      <w:pPr>
        <w:pStyle w:val="WW-Tekstpodstawowy3"/>
        <w:numPr>
          <w:ilvl w:val="2"/>
          <w:numId w:val="1"/>
        </w:numPr>
        <w:tabs>
          <w:tab w:val="left" w:pos="852"/>
          <w:tab w:val="left" w:pos="2509"/>
        </w:tabs>
        <w:spacing w:line="276" w:lineRule="auto"/>
        <w:ind w:hanging="513"/>
        <w:rPr>
          <w:rFonts w:ascii="Arial" w:hAnsi="Arial" w:cs="Arial"/>
          <w:b/>
          <w:bCs/>
          <w:sz w:val="26"/>
          <w:szCs w:val="26"/>
          <w:lang w:val="pl-PL"/>
        </w:rPr>
      </w:pPr>
      <w:r w:rsidRPr="006C5184">
        <w:rPr>
          <w:rStyle w:val="Pogrubienie"/>
          <w:rFonts w:ascii="Arial" w:hAnsi="Arial" w:cs="Arial"/>
          <w:sz w:val="26"/>
          <w:szCs w:val="26"/>
          <w:lang w:val="pl-PL"/>
        </w:rPr>
        <w:t xml:space="preserve">   </w:t>
      </w:r>
      <w:r w:rsidR="00EC25CC" w:rsidRPr="006C5184">
        <w:rPr>
          <w:rStyle w:val="Pogrubienie"/>
          <w:rFonts w:ascii="Arial" w:hAnsi="Arial" w:cs="Arial"/>
          <w:sz w:val="26"/>
          <w:szCs w:val="26"/>
          <w:lang w:val="pl-PL"/>
        </w:rPr>
        <w:t xml:space="preserve">dla </w:t>
      </w:r>
      <w:r w:rsidR="00EC25CC" w:rsidRPr="006C5184">
        <w:rPr>
          <w:rFonts w:ascii="Arial" w:hAnsi="Arial" w:cs="Arial"/>
          <w:b/>
          <w:bCs/>
          <w:sz w:val="26"/>
          <w:szCs w:val="26"/>
          <w:lang w:val="pl-PL" w:eastAsia="en-US"/>
        </w:rPr>
        <w:t xml:space="preserve">siedziby Prokuratury Rejonowej w Pruszkowie, </w:t>
      </w:r>
      <w:r w:rsidR="004E785A" w:rsidRPr="006C5184">
        <w:rPr>
          <w:rFonts w:ascii="Arial" w:hAnsi="Arial" w:cs="Arial"/>
          <w:b/>
          <w:bCs/>
          <w:sz w:val="26"/>
          <w:szCs w:val="26"/>
          <w:lang w:val="pl-PL" w:eastAsia="en-US"/>
        </w:rPr>
        <w:br/>
      </w:r>
      <w:r w:rsidR="00EC25CC" w:rsidRPr="006C5184">
        <w:rPr>
          <w:rFonts w:ascii="Arial" w:hAnsi="Arial" w:cs="Arial"/>
          <w:b/>
          <w:bCs/>
          <w:sz w:val="26"/>
          <w:szCs w:val="26"/>
          <w:lang w:val="pl-PL" w:eastAsia="en-US"/>
        </w:rPr>
        <w:t xml:space="preserve">przy ul. </w:t>
      </w:r>
      <w:r w:rsidR="00DF7A3E" w:rsidRPr="006C5184">
        <w:rPr>
          <w:rFonts w:ascii="Arial" w:hAnsi="Arial" w:cs="Arial"/>
          <w:b/>
          <w:bCs/>
          <w:sz w:val="26"/>
          <w:szCs w:val="26"/>
          <w:lang w:val="pl-PL" w:eastAsia="en-US"/>
        </w:rPr>
        <w:t xml:space="preserve">Stalowej 33: </w:t>
      </w:r>
    </w:p>
    <w:p w14:paraId="253324DC" w14:textId="649B8EF9" w:rsidR="00DE19D3" w:rsidRPr="006C5184" w:rsidRDefault="00DE19D3">
      <w:pPr>
        <w:pStyle w:val="WW-Tekstpodstawowy3"/>
        <w:numPr>
          <w:ilvl w:val="0"/>
          <w:numId w:val="20"/>
        </w:numPr>
        <w:tabs>
          <w:tab w:val="left" w:pos="2509"/>
        </w:tabs>
        <w:spacing w:line="276" w:lineRule="auto"/>
        <w:rPr>
          <w:rFonts w:ascii="Arial" w:hAnsi="Arial" w:cs="Arial"/>
          <w:sz w:val="26"/>
          <w:szCs w:val="26"/>
          <w:lang w:val="pl-PL"/>
        </w:rPr>
      </w:pPr>
      <w:r w:rsidRPr="006C5184">
        <w:rPr>
          <w:rFonts w:ascii="Arial" w:hAnsi="Arial" w:cs="Arial"/>
          <w:sz w:val="26"/>
          <w:szCs w:val="26"/>
          <w:lang w:val="pl-PL"/>
        </w:rPr>
        <w:t xml:space="preserve">w wersji papierowej po 3 egzemplarze dla każdej branży </w:t>
      </w:r>
      <w:r w:rsidR="00E14994" w:rsidRPr="006C5184">
        <w:rPr>
          <w:rFonts w:ascii="Arial" w:hAnsi="Arial" w:cs="Arial"/>
          <w:sz w:val="26"/>
          <w:szCs w:val="26"/>
          <w:lang w:val="pl-PL"/>
        </w:rPr>
        <w:t xml:space="preserve"> </w:t>
      </w:r>
      <w:r w:rsidR="00E14994" w:rsidRPr="006C5184">
        <w:rPr>
          <w:rFonts w:ascii="Arial" w:hAnsi="Arial" w:cs="Arial"/>
          <w:sz w:val="26"/>
          <w:szCs w:val="26"/>
          <w:lang w:val="pl-PL"/>
        </w:rPr>
        <w:br/>
      </w:r>
      <w:r w:rsidRPr="006C5184">
        <w:rPr>
          <w:rFonts w:ascii="Arial" w:hAnsi="Arial" w:cs="Arial"/>
          <w:sz w:val="26"/>
          <w:szCs w:val="26"/>
          <w:lang w:val="pl-PL"/>
        </w:rPr>
        <w:t xml:space="preserve">(wraz z ich wersją elektroniczną) oraz składać się m.in. </w:t>
      </w:r>
      <w:r w:rsidR="00F10506" w:rsidRPr="006C5184">
        <w:rPr>
          <w:rFonts w:ascii="Arial" w:hAnsi="Arial" w:cs="Arial"/>
          <w:sz w:val="26"/>
          <w:szCs w:val="26"/>
          <w:lang w:val="pl-PL"/>
        </w:rPr>
        <w:br/>
      </w:r>
      <w:r w:rsidRPr="006C5184">
        <w:rPr>
          <w:rFonts w:ascii="Arial" w:hAnsi="Arial" w:cs="Arial"/>
          <w:sz w:val="26"/>
          <w:szCs w:val="26"/>
          <w:lang w:val="pl-PL"/>
        </w:rPr>
        <w:t>z następujących elementów:</w:t>
      </w:r>
    </w:p>
    <w:p w14:paraId="72681302" w14:textId="77777777" w:rsidR="00DF7A3E" w:rsidRPr="006C5184" w:rsidRDefault="00DF7A3E">
      <w:pPr>
        <w:pStyle w:val="WW-Tekstpodstawowy3"/>
        <w:numPr>
          <w:ilvl w:val="0"/>
          <w:numId w:val="19"/>
        </w:numPr>
        <w:tabs>
          <w:tab w:val="left" w:pos="2509"/>
        </w:tabs>
        <w:spacing w:line="276" w:lineRule="auto"/>
        <w:ind w:hanging="502"/>
        <w:rPr>
          <w:rFonts w:ascii="Arial" w:hAnsi="Arial" w:cs="Arial"/>
          <w:sz w:val="26"/>
          <w:szCs w:val="26"/>
          <w:lang w:val="pl-PL"/>
        </w:rPr>
      </w:pPr>
      <w:r w:rsidRPr="006C5184">
        <w:rPr>
          <w:rFonts w:ascii="Arial" w:hAnsi="Arial" w:cs="Arial"/>
          <w:sz w:val="26"/>
          <w:szCs w:val="26"/>
          <w:lang w:val="pl-PL"/>
        </w:rPr>
        <w:t xml:space="preserve">część opisowa, </w:t>
      </w:r>
    </w:p>
    <w:p w14:paraId="1DAE2000" w14:textId="77777777" w:rsidR="00DF7A3E" w:rsidRPr="006C5184" w:rsidRDefault="00DF7A3E">
      <w:pPr>
        <w:pStyle w:val="WW-Tekstpodstawowy3"/>
        <w:numPr>
          <w:ilvl w:val="0"/>
          <w:numId w:val="19"/>
        </w:numPr>
        <w:tabs>
          <w:tab w:val="left" w:pos="2509"/>
        </w:tabs>
        <w:spacing w:line="276" w:lineRule="auto"/>
        <w:ind w:hanging="502"/>
        <w:rPr>
          <w:rFonts w:ascii="Arial" w:hAnsi="Arial" w:cs="Arial"/>
          <w:sz w:val="26"/>
          <w:szCs w:val="26"/>
          <w:lang w:val="pl-PL"/>
        </w:rPr>
      </w:pPr>
      <w:r w:rsidRPr="006C5184">
        <w:rPr>
          <w:rFonts w:ascii="Arial" w:hAnsi="Arial" w:cs="Arial"/>
          <w:sz w:val="26"/>
          <w:szCs w:val="26"/>
          <w:lang w:val="pl-PL"/>
        </w:rPr>
        <w:t xml:space="preserve">część rysunkowa: rzuty, przekroje i detale istotnych elementów instalacji, </w:t>
      </w:r>
    </w:p>
    <w:p w14:paraId="3C0E659C" w14:textId="77777777" w:rsidR="00DF7A3E" w:rsidRPr="006C5184" w:rsidRDefault="00DF7A3E">
      <w:pPr>
        <w:pStyle w:val="WW-Tekstpodstawowy3"/>
        <w:numPr>
          <w:ilvl w:val="0"/>
          <w:numId w:val="19"/>
        </w:numPr>
        <w:tabs>
          <w:tab w:val="left" w:pos="2509"/>
        </w:tabs>
        <w:spacing w:line="276" w:lineRule="auto"/>
        <w:ind w:hanging="502"/>
        <w:rPr>
          <w:rFonts w:ascii="Arial" w:hAnsi="Arial" w:cs="Arial"/>
          <w:sz w:val="26"/>
          <w:szCs w:val="26"/>
          <w:lang w:val="pl-PL"/>
        </w:rPr>
      </w:pPr>
      <w:r w:rsidRPr="006C5184">
        <w:rPr>
          <w:rFonts w:ascii="Arial" w:hAnsi="Arial" w:cs="Arial"/>
          <w:sz w:val="26"/>
          <w:szCs w:val="26"/>
          <w:lang w:val="pl-PL"/>
        </w:rPr>
        <w:t>obliczenia,</w:t>
      </w:r>
    </w:p>
    <w:p w14:paraId="0F5CE1B3" w14:textId="77777777" w:rsidR="00DF7A3E" w:rsidRPr="006C5184" w:rsidRDefault="00DF7A3E">
      <w:pPr>
        <w:pStyle w:val="WW-Tekstpodstawowy3"/>
        <w:numPr>
          <w:ilvl w:val="0"/>
          <w:numId w:val="19"/>
        </w:numPr>
        <w:tabs>
          <w:tab w:val="left" w:pos="2509"/>
        </w:tabs>
        <w:spacing w:line="276" w:lineRule="auto"/>
        <w:ind w:hanging="502"/>
        <w:rPr>
          <w:rFonts w:ascii="Arial" w:hAnsi="Arial" w:cs="Arial"/>
          <w:sz w:val="26"/>
          <w:szCs w:val="26"/>
          <w:lang w:val="pl-PL"/>
        </w:rPr>
      </w:pPr>
      <w:r w:rsidRPr="006C5184">
        <w:rPr>
          <w:rFonts w:ascii="Arial" w:hAnsi="Arial" w:cs="Arial"/>
          <w:sz w:val="26"/>
          <w:szCs w:val="26"/>
          <w:lang w:val="pl-PL"/>
        </w:rPr>
        <w:t xml:space="preserve">specyfikacja wykonania i odbioru robót budowlanych we wszystkich branżach, </w:t>
      </w:r>
    </w:p>
    <w:p w14:paraId="2D881F97" w14:textId="75A5E8E2" w:rsidR="00E14994" w:rsidRPr="006C5184" w:rsidRDefault="00DF7A3E">
      <w:pPr>
        <w:pStyle w:val="WW-Tekstpodstawowy3"/>
        <w:numPr>
          <w:ilvl w:val="0"/>
          <w:numId w:val="19"/>
        </w:numPr>
        <w:tabs>
          <w:tab w:val="left" w:pos="2509"/>
        </w:tabs>
        <w:spacing w:line="276" w:lineRule="auto"/>
        <w:ind w:hanging="502"/>
        <w:rPr>
          <w:rFonts w:ascii="Arial" w:hAnsi="Arial" w:cs="Arial"/>
          <w:sz w:val="26"/>
          <w:szCs w:val="26"/>
          <w:lang w:val="pl-PL"/>
        </w:rPr>
      </w:pPr>
      <w:r w:rsidRPr="006C5184">
        <w:rPr>
          <w:rFonts w:ascii="Arial" w:hAnsi="Arial" w:cs="Arial"/>
          <w:sz w:val="26"/>
          <w:szCs w:val="26"/>
          <w:lang w:val="pl-PL"/>
        </w:rPr>
        <w:t>wszelkie niezbędne uzgodnienia i pozwolenia towarzyszące.</w:t>
      </w:r>
    </w:p>
    <w:p w14:paraId="6461C749" w14:textId="77777777" w:rsidR="001257F7" w:rsidRPr="006C5184" w:rsidRDefault="001257F7" w:rsidP="001257F7">
      <w:pPr>
        <w:pStyle w:val="WW-Tekstpodstawowy3"/>
        <w:tabs>
          <w:tab w:val="left" w:pos="2509"/>
        </w:tabs>
        <w:spacing w:line="276" w:lineRule="auto"/>
        <w:ind w:left="1636"/>
        <w:rPr>
          <w:rFonts w:ascii="Arial" w:hAnsi="Arial" w:cs="Arial"/>
          <w:sz w:val="26"/>
          <w:szCs w:val="26"/>
          <w:lang w:val="pl-PL"/>
        </w:rPr>
      </w:pPr>
    </w:p>
    <w:p w14:paraId="72CE0C11" w14:textId="745DCADF" w:rsidR="00E14994" w:rsidRPr="006C5184" w:rsidRDefault="00E14994" w:rsidP="00FA38BF">
      <w:pPr>
        <w:pStyle w:val="WW-Tekstpodstawowy3"/>
        <w:tabs>
          <w:tab w:val="left" w:pos="2509"/>
        </w:tabs>
        <w:spacing w:line="276" w:lineRule="auto"/>
        <w:ind w:left="426"/>
        <w:rPr>
          <w:rFonts w:ascii="Arial" w:hAnsi="Arial" w:cs="Arial"/>
          <w:sz w:val="26"/>
          <w:szCs w:val="26"/>
          <w:lang w:val="pl-PL"/>
        </w:rPr>
      </w:pPr>
      <w:r w:rsidRPr="006C5184">
        <w:rPr>
          <w:rFonts w:ascii="Arial" w:hAnsi="Arial" w:cs="Arial"/>
          <w:color w:val="0A0A0A"/>
          <w:sz w:val="26"/>
          <w:szCs w:val="26"/>
          <w:shd w:val="clear" w:color="auto" w:fill="FFFFFF"/>
          <w:lang w:val="pl-PL"/>
        </w:rPr>
        <w:t xml:space="preserve">Dokumentacja </w:t>
      </w:r>
      <w:r w:rsidRPr="006C5184">
        <w:rPr>
          <w:rFonts w:ascii="Arial" w:hAnsi="Arial" w:cs="Arial"/>
          <w:b/>
          <w:bCs/>
          <w:color w:val="0A0A0A"/>
          <w:sz w:val="26"/>
          <w:szCs w:val="26"/>
          <w:shd w:val="clear" w:color="auto" w:fill="FFFFFF"/>
          <w:lang w:val="pl-PL"/>
        </w:rPr>
        <w:t>dla obu lokalizacji</w:t>
      </w:r>
      <w:r w:rsidRPr="006C5184">
        <w:rPr>
          <w:rFonts w:ascii="Arial" w:hAnsi="Arial" w:cs="Arial"/>
          <w:color w:val="0A0A0A"/>
          <w:sz w:val="26"/>
          <w:szCs w:val="26"/>
          <w:shd w:val="clear" w:color="auto" w:fill="FFFFFF"/>
          <w:lang w:val="pl-PL"/>
        </w:rPr>
        <w:t xml:space="preserve"> </w:t>
      </w:r>
      <w:r w:rsidR="0001732D">
        <w:rPr>
          <w:rFonts w:ascii="Arial" w:hAnsi="Arial" w:cs="Arial"/>
          <w:color w:val="0A0A0A"/>
          <w:sz w:val="26"/>
          <w:szCs w:val="26"/>
          <w:shd w:val="clear" w:color="auto" w:fill="FFFFFF"/>
          <w:lang w:val="pl-PL"/>
        </w:rPr>
        <w:t>zostanie</w:t>
      </w:r>
      <w:r w:rsidRPr="006C5184">
        <w:rPr>
          <w:rFonts w:ascii="Arial" w:hAnsi="Arial" w:cs="Arial"/>
          <w:color w:val="0A0A0A"/>
          <w:sz w:val="26"/>
          <w:szCs w:val="26"/>
          <w:shd w:val="clear" w:color="auto" w:fill="FFFFFF"/>
          <w:lang w:val="pl-PL"/>
        </w:rPr>
        <w:t xml:space="preserve"> opracowana w wersji drukowanej oraz elektronicznej (części opisowe i obliczeniowe — pliki doc/docx</w:t>
      </w:r>
      <w:r w:rsidR="0001732D" w:rsidRPr="006C5184">
        <w:rPr>
          <w:rFonts w:ascii="Arial" w:hAnsi="Arial" w:cs="Arial"/>
          <w:color w:val="0A0A0A"/>
          <w:sz w:val="26"/>
          <w:szCs w:val="26"/>
          <w:shd w:val="clear" w:color="auto" w:fill="FFFFFF"/>
          <w:lang w:val="pl-PL"/>
        </w:rPr>
        <w:t>,</w:t>
      </w:r>
      <w:r w:rsidR="0001732D">
        <w:rPr>
          <w:rFonts w:ascii="Arial" w:hAnsi="Arial" w:cs="Arial"/>
          <w:color w:val="0A0A0A"/>
          <w:sz w:val="26"/>
          <w:szCs w:val="26"/>
          <w:shd w:val="clear" w:color="auto" w:fill="FFFFFF"/>
          <w:lang w:val="pl-PL"/>
        </w:rPr>
        <w:t xml:space="preserve"> </w:t>
      </w:r>
      <w:r w:rsidRPr="006C5184">
        <w:rPr>
          <w:rFonts w:ascii="Arial" w:hAnsi="Arial" w:cs="Arial"/>
          <w:color w:val="0A0A0A"/>
          <w:sz w:val="26"/>
          <w:szCs w:val="26"/>
          <w:shd w:val="clear" w:color="auto" w:fill="FFFFFF"/>
          <w:lang w:val="pl-PL"/>
        </w:rPr>
        <w:t>xls/xlsx i pliki pdf; kosztorysy i przedmiary — pliki xls/xlsx oraz w formacie edytowalnym typu ath lub kst; część rysunkowa — pliki dwg i pdf). Rozwiązania materiałowe powinny spełniać wszystkie wymagania wynikające z obowiązujących przepisów (posiadać aprobaty, atesty, deklaracje zgodności, certyfikaty). Wykonawca uzyska wszelkie wymagane zgodnie z prawem polskim uzgodnienia, opinie, decyzje administracyjne niezbędne do zaprojektowania, wybudowania i przekazania do eksploatacji i użytkowania.</w:t>
      </w:r>
    </w:p>
    <w:p w14:paraId="47BAE03A" w14:textId="714D35F4" w:rsidR="00E14994" w:rsidRPr="006C5184" w:rsidRDefault="00E14994">
      <w:pPr>
        <w:pStyle w:val="WW-Tekstpodstawowy3"/>
        <w:numPr>
          <w:ilvl w:val="0"/>
          <w:numId w:val="1"/>
        </w:numPr>
        <w:tabs>
          <w:tab w:val="left" w:pos="852"/>
          <w:tab w:val="left" w:pos="2509"/>
        </w:tabs>
        <w:spacing w:line="276" w:lineRule="auto"/>
        <w:rPr>
          <w:rFonts w:ascii="Arial" w:hAnsi="Arial" w:cs="Arial"/>
          <w:sz w:val="26"/>
          <w:szCs w:val="26"/>
          <w:lang w:val="pl-PL"/>
        </w:rPr>
      </w:pPr>
      <w:r w:rsidRPr="006C5184">
        <w:rPr>
          <w:rStyle w:val="t286pc"/>
          <w:rFonts w:ascii="Arial" w:hAnsi="Arial" w:cs="Arial"/>
          <w:color w:val="0A0A0A"/>
          <w:sz w:val="26"/>
          <w:szCs w:val="26"/>
          <w:lang w:val="pl-PL"/>
        </w:rPr>
        <w:t>Wykonawca zobowiązany jest wykonać przedmiot umowy zgodnie z:</w:t>
      </w:r>
    </w:p>
    <w:p w14:paraId="6738E690" w14:textId="77777777" w:rsidR="00E14994" w:rsidRPr="006C5184" w:rsidRDefault="00E14994">
      <w:pPr>
        <w:pStyle w:val="df3vjf"/>
        <w:numPr>
          <w:ilvl w:val="0"/>
          <w:numId w:val="22"/>
        </w:numPr>
        <w:spacing w:before="0" w:beforeAutospacing="0" w:after="0" w:afterAutospacing="0" w:line="360" w:lineRule="atLeast"/>
        <w:ind w:right="-142"/>
        <w:jc w:val="both"/>
        <w:rPr>
          <w:rFonts w:ascii="Arial" w:hAnsi="Arial" w:cs="Arial"/>
          <w:b/>
          <w:bCs/>
          <w:color w:val="0A0A0A"/>
          <w:sz w:val="26"/>
          <w:szCs w:val="26"/>
        </w:rPr>
      </w:pPr>
      <w:r w:rsidRPr="006C5184">
        <w:rPr>
          <w:rStyle w:val="t286pc"/>
          <w:rFonts w:ascii="Arial" w:hAnsi="Arial" w:cs="Arial"/>
          <w:color w:val="0A0A0A"/>
          <w:sz w:val="26"/>
          <w:szCs w:val="26"/>
        </w:rPr>
        <w:t>wytycznymi Zamawiającego </w:t>
      </w:r>
      <w:r w:rsidRPr="006C5184">
        <w:rPr>
          <w:rStyle w:val="Pogrubienie"/>
          <w:rFonts w:ascii="Arial" w:hAnsi="Arial" w:cs="Arial"/>
          <w:b w:val="0"/>
          <w:bCs w:val="0"/>
          <w:color w:val="0A0A0A"/>
          <w:sz w:val="26"/>
          <w:szCs w:val="26"/>
        </w:rPr>
        <w:t>oraz opisem przedmiotu zamówienia</w:t>
      </w:r>
      <w:r w:rsidRPr="006C5184">
        <w:rPr>
          <w:rStyle w:val="t286pc"/>
          <w:rFonts w:ascii="Arial" w:hAnsi="Arial" w:cs="Arial"/>
          <w:b/>
          <w:bCs/>
          <w:color w:val="0A0A0A"/>
          <w:sz w:val="26"/>
          <w:szCs w:val="26"/>
        </w:rPr>
        <w:t>,</w:t>
      </w:r>
    </w:p>
    <w:p w14:paraId="0CF205D2" w14:textId="6D680771" w:rsidR="00E14994" w:rsidRPr="006C5184" w:rsidRDefault="00E14994">
      <w:pPr>
        <w:pStyle w:val="df3vjf"/>
        <w:numPr>
          <w:ilvl w:val="0"/>
          <w:numId w:val="22"/>
        </w:numPr>
        <w:spacing w:before="0" w:beforeAutospacing="0" w:after="0" w:afterAutospacing="0" w:line="360" w:lineRule="atLeast"/>
        <w:ind w:right="-142"/>
        <w:jc w:val="both"/>
        <w:rPr>
          <w:rFonts w:ascii="Arial" w:hAnsi="Arial" w:cs="Arial"/>
          <w:b/>
          <w:bCs/>
          <w:color w:val="0A0A0A"/>
          <w:sz w:val="26"/>
          <w:szCs w:val="26"/>
        </w:rPr>
      </w:pPr>
      <w:r w:rsidRPr="006C5184">
        <w:rPr>
          <w:rStyle w:val="t286pc"/>
          <w:rFonts w:ascii="Arial" w:hAnsi="Arial" w:cs="Arial"/>
          <w:color w:val="0A0A0A"/>
          <w:sz w:val="26"/>
          <w:szCs w:val="26"/>
        </w:rPr>
        <w:lastRenderedPageBreak/>
        <w:t xml:space="preserve">obowiązującymi normami i przepisami prawa, w tym </w:t>
      </w:r>
      <w:r w:rsidRPr="006C5184">
        <w:rPr>
          <w:rStyle w:val="t286pc"/>
          <w:rFonts w:ascii="Arial" w:hAnsi="Arial" w:cs="Arial"/>
          <w:color w:val="0A0A0A"/>
          <w:sz w:val="26"/>
          <w:szCs w:val="26"/>
        </w:rPr>
        <w:br/>
        <w:t>w szczególności </w:t>
      </w:r>
      <w:r w:rsidRPr="006C5184">
        <w:rPr>
          <w:rStyle w:val="Pogrubienie"/>
          <w:rFonts w:ascii="Arial" w:hAnsi="Arial" w:cs="Arial"/>
          <w:b w:val="0"/>
          <w:bCs w:val="0"/>
          <w:color w:val="0A0A0A"/>
          <w:sz w:val="26"/>
          <w:szCs w:val="26"/>
        </w:rPr>
        <w:t>przepisami</w:t>
      </w:r>
      <w:r w:rsidRPr="006C5184">
        <w:rPr>
          <w:rStyle w:val="t286pc"/>
          <w:rFonts w:ascii="Arial" w:hAnsi="Arial" w:cs="Arial"/>
          <w:color w:val="0A0A0A"/>
          <w:sz w:val="26"/>
          <w:szCs w:val="26"/>
        </w:rPr>
        <w:t xml:space="preserve"> techniczno-budowlanymi, przepisami bhp </w:t>
      </w:r>
      <w:r w:rsidRPr="006C5184">
        <w:rPr>
          <w:rStyle w:val="t286pc"/>
          <w:rFonts w:ascii="Arial" w:hAnsi="Arial" w:cs="Arial"/>
          <w:color w:val="0A0A0A"/>
          <w:sz w:val="26"/>
          <w:szCs w:val="26"/>
        </w:rPr>
        <w:br/>
        <w:t>i p.poż. </w:t>
      </w:r>
      <w:r w:rsidRPr="006C5184">
        <w:rPr>
          <w:rStyle w:val="Pogrubienie"/>
          <w:rFonts w:ascii="Arial" w:hAnsi="Arial" w:cs="Arial"/>
          <w:b w:val="0"/>
          <w:bCs w:val="0"/>
          <w:color w:val="0A0A0A"/>
          <w:sz w:val="26"/>
          <w:szCs w:val="26"/>
        </w:rPr>
        <w:t>oraz zasadami współczesnej wiedzy technicznej</w:t>
      </w:r>
      <w:r w:rsidRPr="006C5184">
        <w:rPr>
          <w:rStyle w:val="t286pc"/>
          <w:rFonts w:ascii="Arial" w:hAnsi="Arial" w:cs="Arial"/>
          <w:b/>
          <w:bCs/>
          <w:color w:val="0A0A0A"/>
          <w:sz w:val="26"/>
          <w:szCs w:val="26"/>
        </w:rPr>
        <w:t>,</w:t>
      </w:r>
    </w:p>
    <w:p w14:paraId="3BD60528" w14:textId="77777777" w:rsidR="00E14994" w:rsidRPr="006C5184" w:rsidRDefault="00E14994">
      <w:pPr>
        <w:pStyle w:val="df3vjf"/>
        <w:numPr>
          <w:ilvl w:val="0"/>
          <w:numId w:val="22"/>
        </w:numPr>
        <w:spacing w:before="0" w:beforeAutospacing="0" w:after="0" w:afterAutospacing="0" w:line="360" w:lineRule="atLeast"/>
        <w:ind w:right="-142"/>
        <w:jc w:val="both"/>
        <w:rPr>
          <w:rFonts w:ascii="Arial" w:hAnsi="Arial" w:cs="Arial"/>
          <w:color w:val="0A0A0A"/>
          <w:sz w:val="26"/>
          <w:szCs w:val="26"/>
        </w:rPr>
      </w:pPr>
      <w:r w:rsidRPr="006C5184">
        <w:rPr>
          <w:rStyle w:val="t286pc"/>
          <w:rFonts w:ascii="Arial" w:hAnsi="Arial" w:cs="Arial"/>
          <w:color w:val="0A0A0A"/>
          <w:sz w:val="26"/>
          <w:szCs w:val="26"/>
        </w:rPr>
        <w:t>w sposób umożliwiający wykonanie </w:t>
      </w:r>
      <w:r w:rsidRPr="006C5184">
        <w:rPr>
          <w:rStyle w:val="Pogrubienie"/>
          <w:rFonts w:ascii="Arial" w:hAnsi="Arial" w:cs="Arial"/>
          <w:b w:val="0"/>
          <w:bCs w:val="0"/>
          <w:color w:val="0A0A0A"/>
          <w:sz w:val="26"/>
          <w:szCs w:val="26"/>
        </w:rPr>
        <w:t>robót budowlanych na podstawie opracowanej dokumentacji oraz</w:t>
      </w:r>
      <w:r w:rsidRPr="006C5184">
        <w:rPr>
          <w:rStyle w:val="t286pc"/>
          <w:rFonts w:ascii="Arial" w:hAnsi="Arial" w:cs="Arial"/>
          <w:b/>
          <w:bCs/>
          <w:color w:val="0A0A0A"/>
          <w:sz w:val="26"/>
          <w:szCs w:val="26"/>
        </w:rPr>
        <w:t> </w:t>
      </w:r>
      <w:r w:rsidRPr="006C5184">
        <w:rPr>
          <w:rStyle w:val="t286pc"/>
          <w:rFonts w:ascii="Arial" w:hAnsi="Arial" w:cs="Arial"/>
          <w:color w:val="0A0A0A"/>
          <w:sz w:val="26"/>
          <w:szCs w:val="26"/>
        </w:rPr>
        <w:t>dostosowania budynków dla potrzeb użytkowników jednostek Prokuratur objętych przedmiotem umowy.</w:t>
      </w:r>
    </w:p>
    <w:p w14:paraId="43187EB5" w14:textId="77777777" w:rsidR="00E14994" w:rsidRPr="006C5184" w:rsidRDefault="00E14994" w:rsidP="00E14994">
      <w:pPr>
        <w:jc w:val="both"/>
      </w:pPr>
    </w:p>
    <w:p w14:paraId="6433959C" w14:textId="4E45A010" w:rsidR="00595AED" w:rsidRPr="006C5184" w:rsidRDefault="00CB0704" w:rsidP="00080866">
      <w:pPr>
        <w:pStyle w:val="Nagwek1"/>
        <w:numPr>
          <w:ilvl w:val="0"/>
          <w:numId w:val="0"/>
        </w:numPr>
        <w:spacing w:before="240"/>
        <w:jc w:val="center"/>
        <w:rPr>
          <w:rFonts w:ascii="Arial" w:hAnsi="Arial" w:cs="Arial"/>
          <w:sz w:val="26"/>
          <w:szCs w:val="26"/>
        </w:rPr>
      </w:pPr>
      <w:r w:rsidRPr="006C5184">
        <w:rPr>
          <w:rFonts w:ascii="Arial" w:hAnsi="Arial" w:cs="Arial"/>
          <w:sz w:val="26"/>
          <w:szCs w:val="26"/>
        </w:rPr>
        <w:t>§2</w:t>
      </w:r>
      <w:r w:rsidR="00C833FC" w:rsidRPr="006C5184">
        <w:rPr>
          <w:rFonts w:ascii="Arial" w:hAnsi="Arial" w:cs="Arial"/>
          <w:sz w:val="26"/>
          <w:szCs w:val="26"/>
        </w:rPr>
        <w:t xml:space="preserve">. </w:t>
      </w:r>
      <w:r w:rsidR="009A771C" w:rsidRPr="006C5184">
        <w:rPr>
          <w:rFonts w:ascii="Arial" w:hAnsi="Arial" w:cs="Arial"/>
          <w:sz w:val="26"/>
          <w:szCs w:val="26"/>
        </w:rPr>
        <w:br/>
      </w:r>
      <w:r w:rsidR="00595AED" w:rsidRPr="006C5184">
        <w:rPr>
          <w:rFonts w:ascii="Arial" w:hAnsi="Arial" w:cs="Arial"/>
          <w:sz w:val="26"/>
          <w:szCs w:val="26"/>
        </w:rPr>
        <w:t>ZASADY WSPÓŁPRACY</w:t>
      </w:r>
    </w:p>
    <w:p w14:paraId="29FF6BC6" w14:textId="77777777" w:rsidR="00595AED" w:rsidRPr="006C5184" w:rsidRDefault="00595AED" w:rsidP="001257F7">
      <w:pPr>
        <w:pStyle w:val="WW-Tekstpodstawowy3"/>
        <w:numPr>
          <w:ilvl w:val="0"/>
          <w:numId w:val="2"/>
        </w:numPr>
        <w:tabs>
          <w:tab w:val="left" w:pos="2083"/>
        </w:tabs>
        <w:spacing w:line="276" w:lineRule="auto"/>
        <w:rPr>
          <w:rFonts w:ascii="Arial" w:hAnsi="Arial" w:cs="Arial"/>
          <w:sz w:val="26"/>
          <w:szCs w:val="26"/>
          <w:lang w:val="pl-PL"/>
        </w:rPr>
      </w:pPr>
      <w:r w:rsidRPr="006C5184">
        <w:rPr>
          <w:rFonts w:ascii="Arial" w:hAnsi="Arial" w:cs="Arial"/>
          <w:sz w:val="26"/>
          <w:szCs w:val="26"/>
          <w:lang w:val="pl-PL"/>
        </w:rPr>
        <w:t>Strony zobowiązane są do współdziałania przy realizacji niniejszej umowy.</w:t>
      </w:r>
    </w:p>
    <w:p w14:paraId="46D64633" w14:textId="77777777" w:rsidR="009A5B9C" w:rsidRPr="006C5184" w:rsidRDefault="00444FF5" w:rsidP="001257F7">
      <w:pPr>
        <w:pStyle w:val="WW-Tekstpodstawowy3"/>
        <w:numPr>
          <w:ilvl w:val="0"/>
          <w:numId w:val="2"/>
        </w:numPr>
        <w:tabs>
          <w:tab w:val="left" w:pos="2083"/>
        </w:tabs>
        <w:spacing w:line="276" w:lineRule="auto"/>
        <w:rPr>
          <w:rStyle w:val="markedcontent"/>
          <w:rFonts w:ascii="Arial" w:hAnsi="Arial" w:cs="Arial"/>
          <w:sz w:val="26"/>
          <w:szCs w:val="26"/>
          <w:lang w:val="pl-PL"/>
        </w:rPr>
      </w:pPr>
      <w:r w:rsidRPr="006C5184">
        <w:rPr>
          <w:rStyle w:val="markedcontent"/>
          <w:rFonts w:ascii="Arial" w:hAnsi="Arial" w:cs="Arial"/>
          <w:sz w:val="26"/>
          <w:szCs w:val="26"/>
          <w:lang w:val="pl-PL"/>
        </w:rPr>
        <w:t>Wykonawca</w:t>
      </w:r>
      <w:r w:rsidR="009A5B9C" w:rsidRPr="006C5184">
        <w:rPr>
          <w:rStyle w:val="markedcontent"/>
          <w:rFonts w:ascii="Arial" w:hAnsi="Arial" w:cs="Arial"/>
          <w:sz w:val="26"/>
          <w:szCs w:val="26"/>
          <w:lang w:val="pl-PL"/>
        </w:rPr>
        <w:t xml:space="preserve"> jest zobowiązany:</w:t>
      </w:r>
    </w:p>
    <w:p w14:paraId="254FE001" w14:textId="77777777" w:rsidR="009A5B9C" w:rsidRPr="006C5184" w:rsidRDefault="00444FF5" w:rsidP="001257F7">
      <w:pPr>
        <w:pStyle w:val="WW-Tekstpodstawowy3"/>
        <w:numPr>
          <w:ilvl w:val="2"/>
          <w:numId w:val="1"/>
        </w:numPr>
        <w:tabs>
          <w:tab w:val="clear" w:pos="1080"/>
          <w:tab w:val="num" w:pos="709"/>
          <w:tab w:val="left" w:pos="2083"/>
        </w:tabs>
        <w:spacing w:line="276" w:lineRule="auto"/>
        <w:ind w:left="709" w:hanging="283"/>
        <w:rPr>
          <w:rStyle w:val="markedcontent"/>
          <w:rFonts w:ascii="Arial" w:hAnsi="Arial" w:cs="Arial"/>
          <w:sz w:val="26"/>
          <w:szCs w:val="26"/>
          <w:lang w:val="pl-PL"/>
        </w:rPr>
      </w:pPr>
      <w:r w:rsidRPr="006C5184">
        <w:rPr>
          <w:rStyle w:val="markedcontent"/>
          <w:rFonts w:ascii="Arial" w:hAnsi="Arial" w:cs="Arial"/>
          <w:sz w:val="26"/>
          <w:szCs w:val="26"/>
          <w:lang w:val="pl-PL"/>
        </w:rPr>
        <w:t xml:space="preserve">do współpracy z Zamawiającym na każdym etapie </w:t>
      </w:r>
      <w:r w:rsidR="009A5B9C" w:rsidRPr="006C5184">
        <w:rPr>
          <w:rStyle w:val="markedcontent"/>
          <w:rFonts w:ascii="Arial" w:hAnsi="Arial" w:cs="Arial"/>
          <w:sz w:val="26"/>
          <w:szCs w:val="26"/>
          <w:lang w:val="pl-PL"/>
        </w:rPr>
        <w:t>wykonywania przedmiotu umowy,</w:t>
      </w:r>
    </w:p>
    <w:p w14:paraId="3FD648B8" w14:textId="4D3CB7EF" w:rsidR="009A5B9C" w:rsidRPr="006C5184" w:rsidRDefault="009A5B9C" w:rsidP="001257F7">
      <w:pPr>
        <w:pStyle w:val="WW-Tekstpodstawowy3"/>
        <w:numPr>
          <w:ilvl w:val="2"/>
          <w:numId w:val="1"/>
        </w:numPr>
        <w:tabs>
          <w:tab w:val="clear" w:pos="1080"/>
          <w:tab w:val="num" w:pos="709"/>
          <w:tab w:val="left" w:pos="2083"/>
        </w:tabs>
        <w:spacing w:line="276" w:lineRule="auto"/>
        <w:ind w:left="709" w:hanging="283"/>
        <w:rPr>
          <w:rStyle w:val="markedcontent"/>
          <w:rFonts w:ascii="Arial" w:hAnsi="Arial" w:cs="Arial"/>
          <w:sz w:val="26"/>
          <w:szCs w:val="26"/>
          <w:lang w:val="pl-PL"/>
        </w:rPr>
      </w:pPr>
      <w:r w:rsidRPr="006C5184">
        <w:rPr>
          <w:rStyle w:val="markedcontent"/>
          <w:rFonts w:ascii="Arial" w:hAnsi="Arial" w:cs="Arial"/>
          <w:sz w:val="26"/>
          <w:szCs w:val="26"/>
          <w:lang w:val="pl-PL"/>
        </w:rPr>
        <w:t>na bieżąco konsultować prace z Zamawiającym</w:t>
      </w:r>
      <w:r w:rsidR="0001732D">
        <w:rPr>
          <w:rStyle w:val="markedcontent"/>
          <w:rFonts w:ascii="Arial" w:hAnsi="Arial" w:cs="Arial"/>
          <w:sz w:val="26"/>
          <w:szCs w:val="26"/>
          <w:lang w:val="pl-PL"/>
        </w:rPr>
        <w:t>.</w:t>
      </w:r>
    </w:p>
    <w:p w14:paraId="1AB097FB" w14:textId="77777777" w:rsidR="00595AED" w:rsidRPr="006C5184" w:rsidRDefault="00595AED" w:rsidP="001257F7">
      <w:pPr>
        <w:pStyle w:val="WW-Tekstpodstawowy3"/>
        <w:numPr>
          <w:ilvl w:val="0"/>
          <w:numId w:val="2"/>
        </w:numPr>
        <w:tabs>
          <w:tab w:val="left" w:pos="2083"/>
        </w:tabs>
        <w:spacing w:line="276" w:lineRule="auto"/>
        <w:rPr>
          <w:rFonts w:ascii="Arial" w:hAnsi="Arial" w:cs="Arial"/>
          <w:sz w:val="26"/>
          <w:szCs w:val="26"/>
          <w:lang w:val="pl-PL"/>
        </w:rPr>
      </w:pPr>
      <w:r w:rsidRPr="006C5184">
        <w:rPr>
          <w:rFonts w:ascii="Arial" w:hAnsi="Arial" w:cs="Arial"/>
          <w:sz w:val="26"/>
          <w:szCs w:val="26"/>
          <w:lang w:val="pl-PL"/>
        </w:rPr>
        <w:t>Strony zobowiązują się udzielać sobie na zasadzie wzajemności wszelkich informacji niezbędnych do realizacji niniejszej umowy.</w:t>
      </w:r>
    </w:p>
    <w:p w14:paraId="03C3498F" w14:textId="016A50EC" w:rsidR="00444FF5" w:rsidRPr="006C5184" w:rsidRDefault="00595AED" w:rsidP="001257F7">
      <w:pPr>
        <w:pStyle w:val="WW-Tekstpodstawowy3"/>
        <w:numPr>
          <w:ilvl w:val="0"/>
          <w:numId w:val="2"/>
        </w:numPr>
        <w:tabs>
          <w:tab w:val="left" w:pos="2083"/>
        </w:tabs>
        <w:spacing w:line="276" w:lineRule="auto"/>
        <w:rPr>
          <w:rFonts w:ascii="Arial" w:hAnsi="Arial" w:cs="Arial"/>
          <w:sz w:val="26"/>
          <w:szCs w:val="26"/>
          <w:lang w:val="pl-PL"/>
        </w:rPr>
      </w:pPr>
      <w:r w:rsidRPr="006C5184">
        <w:rPr>
          <w:rFonts w:ascii="Arial" w:hAnsi="Arial" w:cs="Arial"/>
          <w:sz w:val="26"/>
          <w:szCs w:val="26"/>
          <w:lang w:val="pl-PL"/>
        </w:rPr>
        <w:t>W zakresie kierowania pracami zmierzającymi do wykonania przedmiotu niniejszej umowy oraz w zakresie prowadzenia konsultac</w:t>
      </w:r>
      <w:r w:rsidR="00444FF5" w:rsidRPr="006C5184">
        <w:rPr>
          <w:rFonts w:ascii="Arial" w:hAnsi="Arial" w:cs="Arial"/>
          <w:sz w:val="26"/>
          <w:szCs w:val="26"/>
          <w:lang w:val="pl-PL"/>
        </w:rPr>
        <w:t>ji dotyczących realizacji umowy</w:t>
      </w:r>
      <w:r w:rsidR="00E14994" w:rsidRPr="006C5184">
        <w:rPr>
          <w:rFonts w:ascii="Arial" w:hAnsi="Arial" w:cs="Arial"/>
          <w:sz w:val="26"/>
          <w:szCs w:val="26"/>
          <w:lang w:val="pl-PL"/>
        </w:rPr>
        <w:t>:</w:t>
      </w:r>
    </w:p>
    <w:p w14:paraId="75E9B076" w14:textId="1F5AB9D0" w:rsidR="00444FF5" w:rsidRPr="006C5184" w:rsidRDefault="003A44ED" w:rsidP="001257F7">
      <w:pPr>
        <w:pStyle w:val="WW-Tekstpodstawowy3"/>
        <w:tabs>
          <w:tab w:val="left" w:pos="2083"/>
        </w:tabs>
        <w:spacing w:line="276" w:lineRule="auto"/>
        <w:rPr>
          <w:rFonts w:ascii="Arial" w:hAnsi="Arial" w:cs="Arial"/>
          <w:b/>
          <w:sz w:val="26"/>
          <w:szCs w:val="26"/>
          <w:lang w:val="pl-PL"/>
        </w:rPr>
      </w:pPr>
      <w:r w:rsidRPr="006C5184">
        <w:rPr>
          <w:rFonts w:ascii="Arial" w:hAnsi="Arial" w:cs="Arial"/>
          <w:b/>
          <w:sz w:val="26"/>
          <w:szCs w:val="26"/>
          <w:lang w:val="pl-PL"/>
        </w:rPr>
        <w:t xml:space="preserve">       </w:t>
      </w:r>
      <w:r w:rsidR="00595AED" w:rsidRPr="006C5184">
        <w:rPr>
          <w:rFonts w:ascii="Arial" w:hAnsi="Arial" w:cs="Arial"/>
          <w:b/>
          <w:sz w:val="26"/>
          <w:szCs w:val="26"/>
          <w:lang w:val="pl-PL"/>
        </w:rPr>
        <w:t xml:space="preserve">ze strony Zamawiającego </w:t>
      </w:r>
      <w:r w:rsidR="00444FF5" w:rsidRPr="006C5184">
        <w:rPr>
          <w:rFonts w:ascii="Arial" w:hAnsi="Arial" w:cs="Arial"/>
          <w:sz w:val="26"/>
          <w:szCs w:val="26"/>
          <w:lang w:val="pl-PL"/>
        </w:rPr>
        <w:t>będą</w:t>
      </w:r>
      <w:r w:rsidR="007F364E" w:rsidRPr="006C5184">
        <w:rPr>
          <w:rFonts w:ascii="Arial" w:hAnsi="Arial" w:cs="Arial"/>
          <w:sz w:val="26"/>
          <w:szCs w:val="26"/>
          <w:lang w:val="pl-PL"/>
        </w:rPr>
        <w:t xml:space="preserve"> odpowiedzialni</w:t>
      </w:r>
      <w:r w:rsidR="00444FF5" w:rsidRPr="006C5184">
        <w:rPr>
          <w:rFonts w:ascii="Arial" w:hAnsi="Arial" w:cs="Arial"/>
          <w:sz w:val="26"/>
          <w:szCs w:val="26"/>
          <w:lang w:val="pl-PL"/>
        </w:rPr>
        <w:t>:</w:t>
      </w:r>
    </w:p>
    <w:p w14:paraId="5F07F983" w14:textId="77777777" w:rsidR="00C06C57" w:rsidRPr="006C5184" w:rsidRDefault="00080866">
      <w:pPr>
        <w:pStyle w:val="WW-Tekstpodstawowy3"/>
        <w:numPr>
          <w:ilvl w:val="0"/>
          <w:numId w:val="7"/>
        </w:numPr>
        <w:tabs>
          <w:tab w:val="left" w:pos="2083"/>
        </w:tabs>
        <w:spacing w:line="276" w:lineRule="auto"/>
        <w:rPr>
          <w:rFonts w:ascii="Arial" w:hAnsi="Arial" w:cs="Arial"/>
          <w:i/>
          <w:sz w:val="26"/>
          <w:szCs w:val="26"/>
          <w:lang w:val="pl-PL"/>
        </w:rPr>
      </w:pPr>
      <w:r w:rsidRPr="006C5184">
        <w:rPr>
          <w:rFonts w:ascii="Arial" w:hAnsi="Arial" w:cs="Arial"/>
          <w:sz w:val="26"/>
          <w:szCs w:val="26"/>
          <w:lang w:val="pl-PL"/>
        </w:rPr>
        <w:t>…………………………………………</w:t>
      </w:r>
      <w:r w:rsidR="0033246D" w:rsidRPr="006C5184">
        <w:rPr>
          <w:rFonts w:ascii="Arial" w:hAnsi="Arial" w:cs="Arial"/>
          <w:sz w:val="26"/>
          <w:szCs w:val="26"/>
          <w:lang w:val="pl-PL"/>
        </w:rPr>
        <w:t>–</w:t>
      </w:r>
      <w:r w:rsidR="009720FC" w:rsidRPr="006C5184">
        <w:rPr>
          <w:rFonts w:ascii="Arial" w:hAnsi="Arial" w:cs="Arial"/>
          <w:sz w:val="26"/>
          <w:szCs w:val="26"/>
          <w:lang w:val="pl-PL"/>
        </w:rPr>
        <w:t xml:space="preserve"> </w:t>
      </w:r>
      <w:r w:rsidR="00C06C57" w:rsidRPr="006C5184">
        <w:rPr>
          <w:rFonts w:ascii="Arial" w:hAnsi="Arial" w:cs="Arial"/>
          <w:sz w:val="26"/>
          <w:szCs w:val="26"/>
          <w:lang w:val="pl-PL"/>
        </w:rPr>
        <w:t>…………………….</w:t>
      </w:r>
    </w:p>
    <w:p w14:paraId="2123A3F1" w14:textId="38BA8D44" w:rsidR="00FB62AB" w:rsidRPr="006C5184" w:rsidRDefault="00FB62AB" w:rsidP="001257F7">
      <w:pPr>
        <w:pStyle w:val="WW-Tekstpodstawowy3"/>
        <w:tabs>
          <w:tab w:val="left" w:pos="2083"/>
        </w:tabs>
        <w:spacing w:line="276" w:lineRule="auto"/>
        <w:ind w:left="720"/>
        <w:rPr>
          <w:rFonts w:ascii="Arial" w:hAnsi="Arial" w:cs="Arial"/>
          <w:i/>
          <w:sz w:val="26"/>
          <w:szCs w:val="26"/>
          <w:lang w:val="pl-PL"/>
        </w:rPr>
      </w:pPr>
      <w:r w:rsidRPr="006C5184">
        <w:rPr>
          <w:rFonts w:ascii="Arial" w:hAnsi="Arial" w:cs="Arial"/>
          <w:sz w:val="26"/>
          <w:szCs w:val="26"/>
          <w:lang w:val="pl-PL"/>
        </w:rPr>
        <w:t xml:space="preserve">tel.: </w:t>
      </w:r>
      <w:r w:rsidR="00C06C57" w:rsidRPr="006C5184">
        <w:rPr>
          <w:rFonts w:ascii="Arial" w:hAnsi="Arial" w:cs="Arial"/>
          <w:sz w:val="26"/>
          <w:szCs w:val="26"/>
          <w:lang w:val="pl-PL"/>
        </w:rPr>
        <w:t>…………………………</w:t>
      </w:r>
      <w:r w:rsidR="002270F2" w:rsidRPr="006C5184">
        <w:rPr>
          <w:rFonts w:ascii="Arial" w:hAnsi="Arial" w:cs="Arial"/>
          <w:sz w:val="26"/>
          <w:szCs w:val="26"/>
          <w:lang w:val="pl-PL"/>
        </w:rPr>
        <w:t xml:space="preserve">, </w:t>
      </w:r>
      <w:r w:rsidR="00301122" w:rsidRPr="006C5184">
        <w:rPr>
          <w:rFonts w:ascii="Arial" w:hAnsi="Arial" w:cs="Arial"/>
          <w:sz w:val="26"/>
          <w:szCs w:val="26"/>
          <w:lang w:val="pl-PL"/>
        </w:rPr>
        <w:t>email.:</w:t>
      </w:r>
      <w:r w:rsidR="00C06C57" w:rsidRPr="006C5184">
        <w:rPr>
          <w:rFonts w:ascii="Arial" w:hAnsi="Arial" w:cs="Arial"/>
          <w:sz w:val="26"/>
          <w:szCs w:val="26"/>
          <w:lang w:val="pl-PL"/>
        </w:rPr>
        <w:t xml:space="preserve"> ………………………..</w:t>
      </w:r>
    </w:p>
    <w:p w14:paraId="282B99CD" w14:textId="77777777" w:rsidR="00C06C57" w:rsidRPr="006C5184" w:rsidRDefault="00C06C57">
      <w:pPr>
        <w:pStyle w:val="WW-Tekstpodstawowy3"/>
        <w:numPr>
          <w:ilvl w:val="0"/>
          <w:numId w:val="7"/>
        </w:numPr>
        <w:tabs>
          <w:tab w:val="left" w:pos="2083"/>
        </w:tabs>
        <w:spacing w:line="276" w:lineRule="auto"/>
        <w:rPr>
          <w:rFonts w:ascii="Arial" w:hAnsi="Arial" w:cs="Arial"/>
          <w:i/>
          <w:sz w:val="26"/>
          <w:szCs w:val="26"/>
          <w:lang w:val="pl-PL"/>
        </w:rPr>
      </w:pPr>
      <w:r w:rsidRPr="006C5184">
        <w:rPr>
          <w:rFonts w:ascii="Arial" w:hAnsi="Arial" w:cs="Arial"/>
          <w:sz w:val="26"/>
          <w:szCs w:val="26"/>
          <w:lang w:val="pl-PL"/>
        </w:rPr>
        <w:t>…………………………………………– …………………….</w:t>
      </w:r>
    </w:p>
    <w:p w14:paraId="2F8B9EE7" w14:textId="1589C924" w:rsidR="009720FC" w:rsidRPr="006C5184" w:rsidRDefault="00C06C57" w:rsidP="001257F7">
      <w:pPr>
        <w:pStyle w:val="WW-Tekstpodstawowy3"/>
        <w:tabs>
          <w:tab w:val="left" w:pos="2083"/>
        </w:tabs>
        <w:spacing w:line="276" w:lineRule="auto"/>
        <w:ind w:left="720"/>
        <w:rPr>
          <w:rFonts w:ascii="Arial" w:hAnsi="Arial" w:cs="Arial"/>
          <w:i/>
          <w:sz w:val="26"/>
          <w:szCs w:val="26"/>
          <w:lang w:val="pl-PL"/>
        </w:rPr>
      </w:pPr>
      <w:r w:rsidRPr="006C5184">
        <w:rPr>
          <w:rFonts w:ascii="Arial" w:hAnsi="Arial" w:cs="Arial"/>
          <w:sz w:val="26"/>
          <w:szCs w:val="26"/>
          <w:lang w:val="pl-PL"/>
        </w:rPr>
        <w:t>tel.: …………………………, email.: ………………………..</w:t>
      </w:r>
    </w:p>
    <w:p w14:paraId="7C3104FE" w14:textId="2676ED37" w:rsidR="00F60EE3" w:rsidRPr="006C5184" w:rsidRDefault="00F60EE3" w:rsidP="001257F7">
      <w:pPr>
        <w:pStyle w:val="WW-Tekstpodstawowy3"/>
        <w:tabs>
          <w:tab w:val="left" w:pos="2083"/>
        </w:tabs>
        <w:spacing w:line="276" w:lineRule="auto"/>
        <w:rPr>
          <w:rFonts w:ascii="Arial" w:hAnsi="Arial" w:cs="Arial"/>
          <w:sz w:val="26"/>
          <w:szCs w:val="26"/>
          <w:lang w:val="pl-PL"/>
        </w:rPr>
      </w:pPr>
      <w:r w:rsidRPr="006C5184">
        <w:rPr>
          <w:rFonts w:ascii="Arial" w:hAnsi="Arial" w:cs="Arial"/>
          <w:b/>
          <w:sz w:val="26"/>
          <w:szCs w:val="26"/>
          <w:lang w:val="pl-PL"/>
        </w:rPr>
        <w:t xml:space="preserve">       </w:t>
      </w:r>
      <w:r w:rsidR="003A44ED" w:rsidRPr="006C5184">
        <w:rPr>
          <w:rFonts w:ascii="Arial" w:hAnsi="Arial" w:cs="Arial"/>
          <w:b/>
          <w:sz w:val="26"/>
          <w:szCs w:val="26"/>
          <w:lang w:val="pl-PL"/>
        </w:rPr>
        <w:t xml:space="preserve">ze strony Wykonawcy </w:t>
      </w:r>
      <w:r w:rsidRPr="006C5184">
        <w:rPr>
          <w:rFonts w:ascii="Arial" w:hAnsi="Arial" w:cs="Arial"/>
          <w:sz w:val="26"/>
          <w:szCs w:val="26"/>
          <w:lang w:val="pl-PL"/>
        </w:rPr>
        <w:t>będą odpowiedzialni:</w:t>
      </w:r>
    </w:p>
    <w:p w14:paraId="6D8A0161" w14:textId="77777777" w:rsidR="00C06C57" w:rsidRPr="006C5184" w:rsidRDefault="00C06C57">
      <w:pPr>
        <w:pStyle w:val="Tekstkomentarza"/>
        <w:numPr>
          <w:ilvl w:val="0"/>
          <w:numId w:val="14"/>
        </w:numPr>
        <w:spacing w:line="276" w:lineRule="auto"/>
        <w:ind w:left="709" w:hanging="283"/>
        <w:rPr>
          <w:rFonts w:ascii="Arial" w:hAnsi="Arial" w:cs="Arial"/>
          <w:sz w:val="26"/>
          <w:szCs w:val="26"/>
        </w:rPr>
      </w:pPr>
      <w:r w:rsidRPr="006C5184">
        <w:rPr>
          <w:rFonts w:ascii="Arial" w:hAnsi="Arial" w:cs="Arial"/>
          <w:sz w:val="26"/>
          <w:szCs w:val="26"/>
        </w:rPr>
        <w:t>…………………………………………– …………………….</w:t>
      </w:r>
    </w:p>
    <w:p w14:paraId="3B55029A" w14:textId="1571E609" w:rsidR="00C06C57" w:rsidRPr="006C5184" w:rsidRDefault="00C06C57" w:rsidP="001257F7">
      <w:pPr>
        <w:pStyle w:val="WW-Tekstpodstawowy3"/>
        <w:tabs>
          <w:tab w:val="left" w:pos="2083"/>
        </w:tabs>
        <w:spacing w:line="276" w:lineRule="auto"/>
        <w:ind w:left="720"/>
        <w:rPr>
          <w:rFonts w:ascii="Arial" w:hAnsi="Arial" w:cs="Arial"/>
          <w:i/>
          <w:sz w:val="26"/>
          <w:szCs w:val="26"/>
          <w:lang w:val="pl-PL"/>
        </w:rPr>
      </w:pPr>
      <w:r w:rsidRPr="006C5184">
        <w:rPr>
          <w:rFonts w:ascii="Arial" w:hAnsi="Arial" w:cs="Arial"/>
          <w:sz w:val="26"/>
          <w:szCs w:val="26"/>
          <w:lang w:val="pl-PL"/>
        </w:rPr>
        <w:t>tel.: …………………………, email.: ………………………..</w:t>
      </w:r>
    </w:p>
    <w:p w14:paraId="081A974C" w14:textId="77777777" w:rsidR="00C06C57" w:rsidRPr="006C5184" w:rsidRDefault="00C06C57">
      <w:pPr>
        <w:pStyle w:val="Tekstkomentarza"/>
        <w:numPr>
          <w:ilvl w:val="0"/>
          <w:numId w:val="14"/>
        </w:numPr>
        <w:spacing w:line="276" w:lineRule="auto"/>
        <w:ind w:left="709" w:hanging="283"/>
        <w:rPr>
          <w:rFonts w:ascii="Arial" w:hAnsi="Arial" w:cs="Arial"/>
          <w:sz w:val="26"/>
          <w:szCs w:val="26"/>
        </w:rPr>
      </w:pPr>
      <w:r w:rsidRPr="006C5184">
        <w:rPr>
          <w:rFonts w:ascii="Arial" w:hAnsi="Arial" w:cs="Arial"/>
          <w:sz w:val="26"/>
          <w:szCs w:val="26"/>
        </w:rPr>
        <w:t>…………………………………………– …………………….</w:t>
      </w:r>
    </w:p>
    <w:p w14:paraId="7F2AF23B" w14:textId="77777777" w:rsidR="00C06C57" w:rsidRPr="006C5184" w:rsidRDefault="00C06C57" w:rsidP="001257F7">
      <w:pPr>
        <w:pStyle w:val="WW-Tekstpodstawowy3"/>
        <w:tabs>
          <w:tab w:val="left" w:pos="2083"/>
        </w:tabs>
        <w:spacing w:line="276" w:lineRule="auto"/>
        <w:ind w:left="720"/>
        <w:rPr>
          <w:rFonts w:ascii="Arial" w:hAnsi="Arial" w:cs="Arial"/>
          <w:i/>
          <w:sz w:val="26"/>
          <w:szCs w:val="26"/>
          <w:lang w:val="pl-PL"/>
        </w:rPr>
      </w:pPr>
      <w:r w:rsidRPr="006C5184">
        <w:rPr>
          <w:rFonts w:ascii="Arial" w:hAnsi="Arial" w:cs="Arial"/>
          <w:sz w:val="26"/>
          <w:szCs w:val="26"/>
          <w:lang w:val="pl-PL"/>
        </w:rPr>
        <w:t>tel.: …………………………, email.: ………………………..</w:t>
      </w:r>
    </w:p>
    <w:p w14:paraId="372B6D60" w14:textId="5C56E60C" w:rsidR="00E14994" w:rsidRPr="006C5184" w:rsidRDefault="00CB0704" w:rsidP="001257F7">
      <w:pPr>
        <w:pStyle w:val="Nagwek1"/>
        <w:numPr>
          <w:ilvl w:val="0"/>
          <w:numId w:val="0"/>
        </w:numPr>
        <w:spacing w:before="240" w:line="276" w:lineRule="auto"/>
        <w:jc w:val="center"/>
        <w:rPr>
          <w:rFonts w:ascii="Arial" w:hAnsi="Arial" w:cs="Arial"/>
          <w:sz w:val="26"/>
          <w:szCs w:val="26"/>
        </w:rPr>
      </w:pPr>
      <w:r w:rsidRPr="006C5184">
        <w:rPr>
          <w:rFonts w:ascii="Arial" w:hAnsi="Arial" w:cs="Arial"/>
          <w:sz w:val="26"/>
          <w:szCs w:val="26"/>
        </w:rPr>
        <w:t>§3</w:t>
      </w:r>
      <w:r w:rsidR="00C833FC" w:rsidRPr="006C5184">
        <w:rPr>
          <w:rFonts w:ascii="Arial" w:hAnsi="Arial" w:cs="Arial"/>
          <w:sz w:val="26"/>
          <w:szCs w:val="26"/>
        </w:rPr>
        <w:t xml:space="preserve">. </w:t>
      </w:r>
      <w:r w:rsidR="004D39E8" w:rsidRPr="006C5184">
        <w:rPr>
          <w:rFonts w:ascii="Arial" w:hAnsi="Arial" w:cs="Arial"/>
          <w:sz w:val="26"/>
          <w:szCs w:val="26"/>
        </w:rPr>
        <w:br/>
      </w:r>
      <w:r w:rsidR="00595AED" w:rsidRPr="006C5184">
        <w:rPr>
          <w:rFonts w:ascii="Arial" w:hAnsi="Arial" w:cs="Arial"/>
          <w:sz w:val="26"/>
          <w:szCs w:val="26"/>
        </w:rPr>
        <w:t>TERMINY</w:t>
      </w:r>
    </w:p>
    <w:p w14:paraId="1B211B4C" w14:textId="73CD8EB7" w:rsidR="00C06C57" w:rsidRPr="006C5184" w:rsidRDefault="00595AED">
      <w:pPr>
        <w:pStyle w:val="WW-Tekstpodstawowy3"/>
        <w:numPr>
          <w:ilvl w:val="6"/>
          <w:numId w:val="1"/>
        </w:numPr>
        <w:tabs>
          <w:tab w:val="clear" w:pos="2520"/>
          <w:tab w:val="num" w:pos="426"/>
        </w:tabs>
        <w:spacing w:line="276" w:lineRule="auto"/>
        <w:ind w:left="426" w:hanging="426"/>
        <w:rPr>
          <w:rFonts w:ascii="Arial" w:hAnsi="Arial" w:cs="Arial"/>
          <w:sz w:val="26"/>
          <w:szCs w:val="26"/>
          <w:lang w:val="pl-PL"/>
        </w:rPr>
      </w:pPr>
      <w:r w:rsidRPr="006C5184">
        <w:rPr>
          <w:rFonts w:ascii="Arial" w:hAnsi="Arial" w:cs="Arial"/>
          <w:sz w:val="26"/>
          <w:szCs w:val="26"/>
          <w:lang w:val="pl-PL"/>
        </w:rPr>
        <w:t>Strony u</w:t>
      </w:r>
      <w:r w:rsidR="00965F24" w:rsidRPr="006C5184">
        <w:rPr>
          <w:rFonts w:ascii="Arial" w:hAnsi="Arial" w:cs="Arial"/>
          <w:sz w:val="26"/>
          <w:szCs w:val="26"/>
          <w:lang w:val="pl-PL"/>
        </w:rPr>
        <w:t xml:space="preserve">stalają, iż </w:t>
      </w:r>
      <w:r w:rsidR="00C06C57" w:rsidRPr="006C5184">
        <w:rPr>
          <w:rFonts w:ascii="Arial" w:hAnsi="Arial" w:cs="Arial"/>
          <w:sz w:val="26"/>
          <w:szCs w:val="26"/>
          <w:lang w:val="pl-PL" w:eastAsia="en-US"/>
        </w:rPr>
        <w:t xml:space="preserve">dokumentacja projektowa modernizacji węzłów cieplnych </w:t>
      </w:r>
      <w:r w:rsidR="00C06C57" w:rsidRPr="006C5184">
        <w:rPr>
          <w:rFonts w:ascii="Arial" w:hAnsi="Arial" w:cs="Arial"/>
          <w:sz w:val="26"/>
          <w:szCs w:val="26"/>
          <w:lang w:val="pl-PL" w:eastAsia="en-US"/>
        </w:rPr>
        <w:br/>
        <w:t xml:space="preserve">i przyłączy wodnych, </w:t>
      </w:r>
      <w:r w:rsidR="00C06C57" w:rsidRPr="006C5184">
        <w:rPr>
          <w:rFonts w:ascii="Arial" w:hAnsi="Arial" w:cs="Arial"/>
          <w:sz w:val="26"/>
          <w:szCs w:val="26"/>
          <w:lang w:val="pl-PL"/>
        </w:rPr>
        <w:t xml:space="preserve">stanowiąca przedmiot umowy zostanie wykonana </w:t>
      </w:r>
      <w:r w:rsidR="00C06C57" w:rsidRPr="006C5184">
        <w:rPr>
          <w:rFonts w:ascii="Arial" w:hAnsi="Arial" w:cs="Arial"/>
          <w:sz w:val="26"/>
          <w:szCs w:val="26"/>
          <w:lang w:val="pl-PL"/>
        </w:rPr>
        <w:br/>
        <w:t>i przekazana Zamawiającemu w następujących terminach:</w:t>
      </w:r>
    </w:p>
    <w:p w14:paraId="50E0DBA2" w14:textId="23AC8F76" w:rsidR="00C06C57" w:rsidRPr="006C5184" w:rsidRDefault="00C06C57">
      <w:pPr>
        <w:pStyle w:val="WW-Tekstpodstawowy3"/>
        <w:numPr>
          <w:ilvl w:val="0"/>
          <w:numId w:val="16"/>
        </w:numPr>
        <w:tabs>
          <w:tab w:val="left" w:pos="852"/>
          <w:tab w:val="left" w:pos="2509"/>
        </w:tabs>
        <w:spacing w:line="276" w:lineRule="auto"/>
        <w:ind w:left="851" w:hanging="425"/>
        <w:rPr>
          <w:rFonts w:ascii="Arial" w:hAnsi="Arial" w:cs="Arial"/>
          <w:sz w:val="26"/>
          <w:szCs w:val="26"/>
          <w:lang w:val="pl-PL" w:eastAsia="en-US"/>
        </w:rPr>
      </w:pPr>
      <w:r w:rsidRPr="006C5184">
        <w:rPr>
          <w:rFonts w:ascii="Arial" w:hAnsi="Arial" w:cs="Arial"/>
          <w:sz w:val="26"/>
          <w:szCs w:val="26"/>
          <w:lang w:val="pl-PL" w:eastAsia="en-US"/>
        </w:rPr>
        <w:t xml:space="preserve">dla Prokuratury Rejonowej Warszawa-Żoliborz w Warszawie - </w:t>
      </w:r>
      <w:r w:rsidRPr="006C5184">
        <w:rPr>
          <w:rFonts w:ascii="Arial" w:hAnsi="Arial" w:cs="Arial"/>
          <w:b/>
          <w:sz w:val="26"/>
          <w:szCs w:val="26"/>
          <w:lang w:val="pl-PL"/>
        </w:rPr>
        <w:t xml:space="preserve">8 tygodni od dnia podpisania </w:t>
      </w:r>
      <w:r w:rsidR="004F28C1">
        <w:rPr>
          <w:rFonts w:ascii="Arial" w:hAnsi="Arial" w:cs="Arial"/>
          <w:b/>
          <w:sz w:val="26"/>
          <w:szCs w:val="26"/>
          <w:lang w:val="pl-PL"/>
        </w:rPr>
        <w:t>U</w:t>
      </w:r>
      <w:r w:rsidRPr="006C5184">
        <w:rPr>
          <w:rFonts w:ascii="Arial" w:hAnsi="Arial" w:cs="Arial"/>
          <w:b/>
          <w:sz w:val="26"/>
          <w:szCs w:val="26"/>
          <w:lang w:val="pl-PL"/>
        </w:rPr>
        <w:t>mowy,</w:t>
      </w:r>
    </w:p>
    <w:p w14:paraId="2E0C7180" w14:textId="22A0491C" w:rsidR="00C06C57" w:rsidRPr="006C5184" w:rsidRDefault="00C06C57">
      <w:pPr>
        <w:pStyle w:val="WW-Tekstpodstawowy3"/>
        <w:numPr>
          <w:ilvl w:val="0"/>
          <w:numId w:val="16"/>
        </w:numPr>
        <w:tabs>
          <w:tab w:val="left" w:pos="852"/>
          <w:tab w:val="left" w:pos="2509"/>
        </w:tabs>
        <w:spacing w:line="276" w:lineRule="auto"/>
        <w:ind w:left="851" w:hanging="425"/>
        <w:rPr>
          <w:rFonts w:ascii="Arial" w:hAnsi="Arial" w:cs="Arial"/>
          <w:sz w:val="26"/>
          <w:szCs w:val="26"/>
          <w:lang w:val="pl-PL" w:eastAsia="en-US"/>
        </w:rPr>
      </w:pPr>
      <w:r w:rsidRPr="006C5184">
        <w:rPr>
          <w:rFonts w:ascii="Arial" w:hAnsi="Arial" w:cs="Arial"/>
          <w:sz w:val="26"/>
          <w:szCs w:val="26"/>
          <w:lang w:val="pl-PL" w:eastAsia="en-US"/>
        </w:rPr>
        <w:t xml:space="preserve">dla Prokuratury Rejonowej w Pruszkowie - </w:t>
      </w:r>
      <w:r w:rsidRPr="006C5184">
        <w:rPr>
          <w:rFonts w:ascii="Arial" w:hAnsi="Arial" w:cs="Arial"/>
          <w:b/>
          <w:bCs/>
          <w:sz w:val="26"/>
          <w:szCs w:val="26"/>
          <w:lang w:val="pl-PL" w:eastAsia="en-US"/>
        </w:rPr>
        <w:t xml:space="preserve">10 tygodni od dnia podpisania </w:t>
      </w:r>
      <w:r w:rsidR="004F28C1">
        <w:rPr>
          <w:rFonts w:ascii="Arial" w:hAnsi="Arial" w:cs="Arial"/>
          <w:b/>
          <w:bCs/>
          <w:sz w:val="26"/>
          <w:szCs w:val="26"/>
          <w:lang w:val="pl-PL" w:eastAsia="en-US"/>
        </w:rPr>
        <w:t>U</w:t>
      </w:r>
      <w:r w:rsidRPr="006C5184">
        <w:rPr>
          <w:rFonts w:ascii="Arial" w:hAnsi="Arial" w:cs="Arial"/>
          <w:b/>
          <w:bCs/>
          <w:sz w:val="26"/>
          <w:szCs w:val="26"/>
          <w:lang w:val="pl-PL" w:eastAsia="en-US"/>
        </w:rPr>
        <w:t>mowy.</w:t>
      </w:r>
    </w:p>
    <w:p w14:paraId="5392A740" w14:textId="1FB05682" w:rsidR="00707AF6" w:rsidRPr="006C5184" w:rsidRDefault="00E14994">
      <w:pPr>
        <w:pStyle w:val="WW-Tekstpodstawowy3"/>
        <w:numPr>
          <w:ilvl w:val="6"/>
          <w:numId w:val="1"/>
        </w:numPr>
        <w:tabs>
          <w:tab w:val="clear" w:pos="2520"/>
        </w:tabs>
        <w:spacing w:line="276" w:lineRule="auto"/>
        <w:ind w:left="284" w:hanging="284"/>
        <w:rPr>
          <w:rFonts w:ascii="Arial" w:hAnsi="Arial" w:cs="Arial"/>
          <w:sz w:val="26"/>
          <w:szCs w:val="26"/>
          <w:lang w:val="pl-PL"/>
        </w:rPr>
      </w:pPr>
      <w:r w:rsidRPr="006C5184">
        <w:rPr>
          <w:rFonts w:ascii="Arial" w:hAnsi="Arial" w:cs="Arial"/>
          <w:sz w:val="26"/>
          <w:szCs w:val="26"/>
          <w:lang w:val="pl-PL"/>
        </w:rPr>
        <w:t>Za termin wykonania przedmiotu umowy dla danej lokalizacji uważa się dzień przekazania Zamawiającemu kompletnej dokumentacji (zgodnie z</w:t>
      </w:r>
      <w:r w:rsidR="00707AF6" w:rsidRPr="006C5184">
        <w:rPr>
          <w:rFonts w:ascii="Arial" w:hAnsi="Arial" w:cs="Arial"/>
          <w:sz w:val="26"/>
          <w:szCs w:val="26"/>
          <w:lang w:val="pl-PL"/>
        </w:rPr>
        <w:t xml:space="preserve"> wykazem </w:t>
      </w:r>
      <w:bookmarkStart w:id="1" w:name="_Hlk227656519"/>
      <w:r w:rsidR="00707AF6" w:rsidRPr="006C5184">
        <w:rPr>
          <w:rFonts w:ascii="Arial" w:hAnsi="Arial" w:cs="Arial"/>
          <w:sz w:val="26"/>
          <w:szCs w:val="26"/>
          <w:lang w:val="pl-PL"/>
        </w:rPr>
        <w:t xml:space="preserve">w §1 </w:t>
      </w:r>
      <w:r w:rsidR="004F28C1">
        <w:rPr>
          <w:rFonts w:ascii="Arial" w:hAnsi="Arial" w:cs="Arial"/>
          <w:sz w:val="26"/>
          <w:szCs w:val="26"/>
          <w:lang w:val="pl-PL"/>
        </w:rPr>
        <w:t>ust. 4</w:t>
      </w:r>
      <w:r w:rsidR="00707AF6" w:rsidRPr="006C5184">
        <w:rPr>
          <w:rFonts w:ascii="Arial" w:hAnsi="Arial" w:cs="Arial"/>
          <w:sz w:val="26"/>
          <w:szCs w:val="26"/>
          <w:lang w:val="pl-PL"/>
        </w:rPr>
        <w:t xml:space="preserve">, </w:t>
      </w:r>
      <w:bookmarkEnd w:id="1"/>
      <w:r w:rsidR="00707AF6" w:rsidRPr="006C5184">
        <w:rPr>
          <w:rFonts w:ascii="Arial" w:hAnsi="Arial" w:cs="Arial"/>
          <w:sz w:val="26"/>
          <w:szCs w:val="26"/>
          <w:lang w:val="pl-PL"/>
        </w:rPr>
        <w:t xml:space="preserve">co zostanie potwierdzone protokołem </w:t>
      </w:r>
      <w:r w:rsidR="00556492" w:rsidRPr="006C5184">
        <w:rPr>
          <w:rFonts w:ascii="Arial" w:hAnsi="Arial" w:cs="Arial"/>
          <w:sz w:val="26"/>
          <w:szCs w:val="26"/>
          <w:lang w:val="pl-PL"/>
        </w:rPr>
        <w:t>odbioru „bez uwag”.</w:t>
      </w:r>
    </w:p>
    <w:p w14:paraId="71D9F65E" w14:textId="6C3252AF" w:rsidR="000977B9" w:rsidRPr="006C5184" w:rsidRDefault="000977B9" w:rsidP="00556492">
      <w:pPr>
        <w:pStyle w:val="WW-Tekstpodstawowy3"/>
        <w:numPr>
          <w:ilvl w:val="6"/>
          <w:numId w:val="1"/>
        </w:numPr>
        <w:tabs>
          <w:tab w:val="clear" w:pos="2520"/>
        </w:tabs>
        <w:spacing w:line="276" w:lineRule="auto"/>
        <w:ind w:left="284" w:hanging="284"/>
        <w:rPr>
          <w:rFonts w:ascii="Arial" w:hAnsi="Arial" w:cs="Arial"/>
          <w:sz w:val="26"/>
          <w:szCs w:val="26"/>
          <w:lang w:val="pl-PL"/>
        </w:rPr>
      </w:pPr>
      <w:r w:rsidRPr="006C5184">
        <w:rPr>
          <w:rFonts w:ascii="Arial" w:hAnsi="Arial" w:cs="Arial"/>
          <w:sz w:val="26"/>
          <w:szCs w:val="26"/>
          <w:lang w:val="pl-PL"/>
        </w:rPr>
        <w:t xml:space="preserve">Zamawiający dokona weryfikacji dokumentacji w terminie </w:t>
      </w:r>
      <w:r w:rsidR="00556492" w:rsidRPr="006C5184">
        <w:rPr>
          <w:rFonts w:ascii="Arial" w:hAnsi="Arial" w:cs="Arial"/>
          <w:sz w:val="26"/>
          <w:szCs w:val="26"/>
          <w:lang w:val="pl-PL"/>
        </w:rPr>
        <w:t xml:space="preserve">określonym </w:t>
      </w:r>
      <w:r w:rsidR="00556492" w:rsidRPr="006C5184">
        <w:rPr>
          <w:rFonts w:ascii="Arial" w:hAnsi="Arial" w:cs="Arial"/>
          <w:sz w:val="26"/>
          <w:szCs w:val="26"/>
          <w:lang w:val="pl-PL"/>
        </w:rPr>
        <w:br/>
      </w:r>
      <w:r w:rsidR="00556492" w:rsidRPr="006C5184">
        <w:rPr>
          <w:rFonts w:ascii="Arial" w:hAnsi="Arial" w:cs="Arial"/>
          <w:sz w:val="26"/>
          <w:szCs w:val="26"/>
          <w:lang w:val="pl-PL"/>
        </w:rPr>
        <w:lastRenderedPageBreak/>
        <w:t>w §</w:t>
      </w:r>
      <w:r w:rsidR="00247F1E">
        <w:rPr>
          <w:rFonts w:ascii="Arial" w:hAnsi="Arial" w:cs="Arial"/>
          <w:sz w:val="26"/>
          <w:szCs w:val="26"/>
          <w:lang w:val="pl-PL"/>
        </w:rPr>
        <w:t xml:space="preserve"> </w:t>
      </w:r>
      <w:r w:rsidR="00556492" w:rsidRPr="006C5184">
        <w:rPr>
          <w:rFonts w:ascii="Arial" w:hAnsi="Arial" w:cs="Arial"/>
          <w:sz w:val="26"/>
          <w:szCs w:val="26"/>
          <w:lang w:val="pl-PL"/>
        </w:rPr>
        <w:t xml:space="preserve">5 niniejszej umowy. </w:t>
      </w:r>
    </w:p>
    <w:p w14:paraId="4E801A46" w14:textId="43246292" w:rsidR="000977B9" w:rsidRPr="006C5184" w:rsidRDefault="000977B9" w:rsidP="000977B9">
      <w:pPr>
        <w:pStyle w:val="WW-Tekstpodstawowy3"/>
        <w:numPr>
          <w:ilvl w:val="6"/>
          <w:numId w:val="1"/>
        </w:numPr>
        <w:tabs>
          <w:tab w:val="clear" w:pos="2520"/>
        </w:tabs>
        <w:spacing w:line="276" w:lineRule="auto"/>
        <w:ind w:left="284" w:hanging="284"/>
        <w:rPr>
          <w:rFonts w:ascii="Arial" w:hAnsi="Arial" w:cs="Arial"/>
          <w:sz w:val="26"/>
          <w:szCs w:val="26"/>
          <w:lang w:val="pl-PL"/>
        </w:rPr>
      </w:pPr>
      <w:r w:rsidRPr="006C5184">
        <w:rPr>
          <w:rFonts w:ascii="Arial" w:hAnsi="Arial" w:cs="Arial"/>
          <w:sz w:val="26"/>
          <w:szCs w:val="26"/>
          <w:lang w:val="pl-PL"/>
        </w:rPr>
        <w:t>Jeżeli Zamawiający nie zgłosi uwag w powyższym terminie, uznaje się, że dokumentacja została wykonana należycie i w terminie.</w:t>
      </w:r>
    </w:p>
    <w:p w14:paraId="57F9A098" w14:textId="08B85FFF" w:rsidR="004178FD" w:rsidRPr="006C5184" w:rsidRDefault="000977B9" w:rsidP="001257F7">
      <w:pPr>
        <w:pStyle w:val="WW-Tekstpodstawowy3"/>
        <w:numPr>
          <w:ilvl w:val="6"/>
          <w:numId w:val="1"/>
        </w:numPr>
        <w:tabs>
          <w:tab w:val="clear" w:pos="2520"/>
        </w:tabs>
        <w:spacing w:line="276" w:lineRule="auto"/>
        <w:ind w:left="284" w:hanging="284"/>
        <w:rPr>
          <w:rFonts w:ascii="Arial" w:hAnsi="Arial" w:cs="Arial"/>
          <w:sz w:val="26"/>
          <w:szCs w:val="26"/>
          <w:lang w:val="pl-PL"/>
        </w:rPr>
      </w:pPr>
      <w:r w:rsidRPr="006C5184">
        <w:rPr>
          <w:rFonts w:ascii="Arial" w:hAnsi="Arial" w:cs="Arial"/>
          <w:sz w:val="26"/>
          <w:szCs w:val="26"/>
          <w:lang w:val="pl-PL"/>
        </w:rPr>
        <w:t>Warunkiem uznania terminu za dotrzymany jest przedłożenie dokumentacji projektowej sporządzonej zgodnie z niniejszą umową, obowiązującymi przepisami oraz posiadającej wszelkie wymagane prawem uzgodnienia</w:t>
      </w:r>
      <w:r w:rsidR="00556492" w:rsidRPr="006C5184">
        <w:rPr>
          <w:rFonts w:ascii="Arial" w:hAnsi="Arial" w:cs="Arial"/>
          <w:sz w:val="26"/>
          <w:szCs w:val="26"/>
          <w:lang w:val="pl-PL"/>
        </w:rPr>
        <w:t>.</w:t>
      </w:r>
    </w:p>
    <w:p w14:paraId="64C9F0D7" w14:textId="77777777" w:rsidR="00556492" w:rsidRPr="006C5184" w:rsidRDefault="00556492" w:rsidP="00556492">
      <w:pPr>
        <w:pStyle w:val="WW-Tekstpodstawowy3"/>
        <w:spacing w:line="276" w:lineRule="auto"/>
        <w:ind w:left="284"/>
        <w:rPr>
          <w:rFonts w:ascii="Arial" w:hAnsi="Arial" w:cs="Arial"/>
          <w:sz w:val="26"/>
          <w:szCs w:val="26"/>
          <w:lang w:val="pl-PL"/>
        </w:rPr>
      </w:pPr>
    </w:p>
    <w:p w14:paraId="19B1E97F" w14:textId="1C0AEBB3" w:rsidR="00E14994" w:rsidRPr="006C5184" w:rsidRDefault="00E448B1" w:rsidP="00E448B1">
      <w:pPr>
        <w:pStyle w:val="WW-Tekstpodstawowy3"/>
        <w:tabs>
          <w:tab w:val="left" w:pos="852"/>
          <w:tab w:val="left" w:pos="2509"/>
        </w:tabs>
        <w:jc w:val="center"/>
        <w:rPr>
          <w:rFonts w:ascii="Arial" w:hAnsi="Arial" w:cs="Arial"/>
          <w:b/>
          <w:bCs/>
          <w:sz w:val="26"/>
          <w:szCs w:val="26"/>
          <w:lang w:val="pl-PL"/>
        </w:rPr>
      </w:pPr>
      <w:r w:rsidRPr="006C5184">
        <w:rPr>
          <w:rFonts w:ascii="Arial" w:hAnsi="Arial" w:cs="Arial"/>
          <w:b/>
          <w:bCs/>
          <w:sz w:val="26"/>
          <w:szCs w:val="26"/>
          <w:lang w:val="pl-PL"/>
        </w:rPr>
        <w:t>§4.</w:t>
      </w:r>
    </w:p>
    <w:p w14:paraId="0F4DDD6B" w14:textId="40E4B5D3" w:rsidR="00595AED" w:rsidRPr="006C5184" w:rsidRDefault="00595AED" w:rsidP="00E448B1">
      <w:pPr>
        <w:pStyle w:val="Nagwek1"/>
        <w:numPr>
          <w:ilvl w:val="0"/>
          <w:numId w:val="0"/>
        </w:numPr>
        <w:spacing w:line="276" w:lineRule="auto"/>
        <w:jc w:val="center"/>
        <w:rPr>
          <w:rFonts w:ascii="Arial" w:hAnsi="Arial" w:cs="Arial"/>
          <w:sz w:val="26"/>
          <w:szCs w:val="26"/>
        </w:rPr>
      </w:pPr>
      <w:r w:rsidRPr="006C5184">
        <w:rPr>
          <w:rFonts w:ascii="Arial" w:hAnsi="Arial" w:cs="Arial"/>
          <w:sz w:val="26"/>
          <w:szCs w:val="26"/>
        </w:rPr>
        <w:t>WYNAGRODZENIE</w:t>
      </w:r>
    </w:p>
    <w:p w14:paraId="7BDEFA14" w14:textId="3A0D1E43" w:rsidR="0000710B" w:rsidRPr="006C5184" w:rsidRDefault="001B1748">
      <w:pPr>
        <w:pStyle w:val="Akapitzlist"/>
        <w:numPr>
          <w:ilvl w:val="0"/>
          <w:numId w:val="8"/>
        </w:numPr>
        <w:tabs>
          <w:tab w:val="left" w:pos="735"/>
          <w:tab w:val="left" w:pos="2083"/>
        </w:tabs>
        <w:suppressAutoHyphens w:val="0"/>
        <w:ind w:left="360" w:hanging="284"/>
        <w:jc w:val="both"/>
        <w:rPr>
          <w:rFonts w:ascii="Arial" w:hAnsi="Arial" w:cs="Arial"/>
          <w:sz w:val="26"/>
          <w:szCs w:val="26"/>
        </w:rPr>
      </w:pPr>
      <w:r w:rsidRPr="006C5184">
        <w:rPr>
          <w:rFonts w:ascii="Arial" w:hAnsi="Arial" w:cs="Arial"/>
          <w:bCs/>
          <w:sz w:val="26"/>
          <w:szCs w:val="26"/>
        </w:rPr>
        <w:t xml:space="preserve">Całkowite </w:t>
      </w:r>
      <w:r w:rsidR="0000710B" w:rsidRPr="006C5184">
        <w:rPr>
          <w:rFonts w:ascii="Arial" w:hAnsi="Arial" w:cs="Arial"/>
          <w:bCs/>
          <w:sz w:val="26"/>
          <w:szCs w:val="26"/>
        </w:rPr>
        <w:t xml:space="preserve">łączne </w:t>
      </w:r>
      <w:r w:rsidRPr="006C5184">
        <w:rPr>
          <w:rFonts w:ascii="Arial" w:hAnsi="Arial" w:cs="Arial"/>
          <w:bCs/>
          <w:sz w:val="26"/>
          <w:szCs w:val="26"/>
        </w:rPr>
        <w:t xml:space="preserve">wynagrodzenie Wykonawcy za zrealizowanie przedmiotu umowy, o którym mowa w §1, </w:t>
      </w:r>
      <w:r w:rsidR="007F364E" w:rsidRPr="006C5184">
        <w:rPr>
          <w:rFonts w:ascii="Arial" w:hAnsi="Arial" w:cs="Arial"/>
          <w:bCs/>
          <w:i/>
          <w:sz w:val="26"/>
          <w:szCs w:val="26"/>
        </w:rPr>
        <w:t xml:space="preserve">zgodnie z ofertą Wykonawcy stanowiąca załącznik nr </w:t>
      </w:r>
      <w:r w:rsidR="00BB0B43" w:rsidRPr="006C5184">
        <w:rPr>
          <w:rFonts w:ascii="Arial" w:hAnsi="Arial" w:cs="Arial"/>
          <w:bCs/>
          <w:i/>
          <w:sz w:val="26"/>
          <w:szCs w:val="26"/>
        </w:rPr>
        <w:t>3</w:t>
      </w:r>
      <w:r w:rsidR="007F364E" w:rsidRPr="006C5184">
        <w:rPr>
          <w:rFonts w:ascii="Arial" w:hAnsi="Arial" w:cs="Arial"/>
          <w:bCs/>
          <w:i/>
          <w:sz w:val="26"/>
          <w:szCs w:val="26"/>
        </w:rPr>
        <w:t xml:space="preserve"> do umowy,</w:t>
      </w:r>
      <w:r w:rsidR="007F364E" w:rsidRPr="006C5184">
        <w:rPr>
          <w:rFonts w:ascii="Arial" w:hAnsi="Arial" w:cs="Arial"/>
          <w:bCs/>
          <w:sz w:val="26"/>
          <w:szCs w:val="26"/>
        </w:rPr>
        <w:t xml:space="preserve"> </w:t>
      </w:r>
      <w:r w:rsidRPr="006C5184">
        <w:rPr>
          <w:rFonts w:ascii="Arial" w:hAnsi="Arial" w:cs="Arial"/>
          <w:bCs/>
          <w:sz w:val="26"/>
          <w:szCs w:val="26"/>
        </w:rPr>
        <w:t xml:space="preserve">wynosi: </w:t>
      </w:r>
      <w:r w:rsidR="00C06C57" w:rsidRPr="006C5184">
        <w:rPr>
          <w:rFonts w:ascii="Arial" w:hAnsi="Arial" w:cs="Arial"/>
          <w:bCs/>
          <w:sz w:val="26"/>
          <w:szCs w:val="26"/>
        </w:rPr>
        <w:t>………………………</w:t>
      </w:r>
      <w:r w:rsidR="0000710B" w:rsidRPr="006C5184">
        <w:rPr>
          <w:rFonts w:ascii="Arial" w:hAnsi="Arial" w:cs="Arial"/>
          <w:bCs/>
          <w:sz w:val="26"/>
          <w:szCs w:val="26"/>
        </w:rPr>
        <w:t>……………..</w:t>
      </w:r>
      <w:r w:rsidR="00C06C57" w:rsidRPr="006C5184">
        <w:rPr>
          <w:rFonts w:ascii="Arial" w:hAnsi="Arial" w:cs="Arial"/>
          <w:bCs/>
          <w:sz w:val="26"/>
          <w:szCs w:val="26"/>
        </w:rPr>
        <w:t>..</w:t>
      </w:r>
      <w:r w:rsidR="000A624C" w:rsidRPr="006C5184">
        <w:rPr>
          <w:rFonts w:ascii="Arial" w:hAnsi="Arial" w:cs="Arial"/>
          <w:bCs/>
          <w:sz w:val="26"/>
          <w:szCs w:val="26"/>
        </w:rPr>
        <w:t xml:space="preserve"> </w:t>
      </w:r>
      <w:r w:rsidRPr="006C5184">
        <w:rPr>
          <w:rFonts w:ascii="Arial" w:hAnsi="Arial" w:cs="Arial"/>
          <w:b/>
          <w:sz w:val="26"/>
          <w:szCs w:val="26"/>
        </w:rPr>
        <w:t>brutto</w:t>
      </w:r>
      <w:r w:rsidRPr="006C5184">
        <w:rPr>
          <w:rFonts w:ascii="Arial" w:hAnsi="Arial" w:cs="Arial"/>
          <w:sz w:val="26"/>
          <w:szCs w:val="26"/>
        </w:rPr>
        <w:t xml:space="preserve"> </w:t>
      </w:r>
    </w:p>
    <w:p w14:paraId="19ED0C8A" w14:textId="7E8DA260" w:rsidR="008B1AB0" w:rsidRPr="006C5184" w:rsidRDefault="001B1748" w:rsidP="008B1AB0">
      <w:pPr>
        <w:pStyle w:val="Akapitzlist"/>
        <w:tabs>
          <w:tab w:val="left" w:pos="735"/>
          <w:tab w:val="left" w:pos="2083"/>
        </w:tabs>
        <w:suppressAutoHyphens w:val="0"/>
        <w:ind w:left="360"/>
        <w:jc w:val="both"/>
        <w:rPr>
          <w:rFonts w:ascii="Arial" w:hAnsi="Arial" w:cs="Arial"/>
          <w:sz w:val="26"/>
          <w:szCs w:val="26"/>
        </w:rPr>
      </w:pPr>
      <w:r w:rsidRPr="006C5184">
        <w:rPr>
          <w:rFonts w:ascii="Arial" w:hAnsi="Arial" w:cs="Arial"/>
          <w:i/>
          <w:sz w:val="26"/>
          <w:szCs w:val="26"/>
        </w:rPr>
        <w:t xml:space="preserve">(słownie: </w:t>
      </w:r>
      <w:r w:rsidR="00C06C57" w:rsidRPr="006C5184">
        <w:rPr>
          <w:rFonts w:ascii="Arial" w:hAnsi="Arial" w:cs="Arial"/>
          <w:i/>
          <w:sz w:val="26"/>
          <w:szCs w:val="26"/>
        </w:rPr>
        <w:t>…………………………………………………………………</w:t>
      </w:r>
      <w:r w:rsidR="0000710B" w:rsidRPr="006C5184">
        <w:rPr>
          <w:rFonts w:ascii="Arial" w:hAnsi="Arial" w:cs="Arial"/>
          <w:i/>
          <w:sz w:val="26"/>
          <w:szCs w:val="26"/>
        </w:rPr>
        <w:t xml:space="preserve">   </w:t>
      </w:r>
      <w:r w:rsidRPr="006C5184">
        <w:rPr>
          <w:rFonts w:ascii="Arial" w:hAnsi="Arial" w:cs="Arial"/>
          <w:i/>
          <w:sz w:val="26"/>
          <w:szCs w:val="26"/>
        </w:rPr>
        <w:t>00/100).</w:t>
      </w:r>
      <w:r w:rsidRPr="006C5184">
        <w:rPr>
          <w:rFonts w:ascii="Arial" w:hAnsi="Arial" w:cs="Arial"/>
          <w:sz w:val="26"/>
          <w:szCs w:val="26"/>
        </w:rPr>
        <w:t xml:space="preserve"> </w:t>
      </w:r>
    </w:p>
    <w:p w14:paraId="1A1F2B54" w14:textId="51168B6C" w:rsidR="008B1AB0" w:rsidRPr="006C5184" w:rsidRDefault="008B1AB0">
      <w:pPr>
        <w:pStyle w:val="Akapitzlist"/>
        <w:numPr>
          <w:ilvl w:val="0"/>
          <w:numId w:val="8"/>
        </w:numPr>
        <w:tabs>
          <w:tab w:val="left" w:pos="735"/>
          <w:tab w:val="left" w:pos="2083"/>
        </w:tabs>
        <w:suppressAutoHyphens w:val="0"/>
        <w:ind w:left="360" w:hanging="284"/>
        <w:jc w:val="both"/>
        <w:rPr>
          <w:rFonts w:ascii="Arial" w:hAnsi="Arial" w:cs="Arial"/>
          <w:sz w:val="26"/>
          <w:szCs w:val="26"/>
        </w:rPr>
      </w:pPr>
      <w:r w:rsidRPr="006C5184">
        <w:rPr>
          <w:rFonts w:ascii="Arial" w:hAnsi="Arial" w:cs="Arial"/>
          <w:color w:val="0A0A0A"/>
          <w:sz w:val="26"/>
          <w:szCs w:val="26"/>
          <w:shd w:val="clear" w:color="auto" w:fill="FFFFFF"/>
          <w:lang w:eastAsia="pl-PL"/>
        </w:rPr>
        <w:t>Wynagrodzenie określone w ust. 1 obejmuje płatności za wykonanie dokumentacji dla następujących jednostek:</w:t>
      </w:r>
    </w:p>
    <w:p w14:paraId="55D413F8" w14:textId="4E5F0E97" w:rsidR="00BB0B43" w:rsidRPr="006C5184" w:rsidRDefault="0000710B">
      <w:pPr>
        <w:pStyle w:val="Akapitzlist"/>
        <w:numPr>
          <w:ilvl w:val="1"/>
          <w:numId w:val="22"/>
        </w:numPr>
        <w:tabs>
          <w:tab w:val="left" w:pos="735"/>
          <w:tab w:val="left" w:pos="2083"/>
        </w:tabs>
        <w:suppressAutoHyphens w:val="0"/>
        <w:ind w:left="709" w:hanging="283"/>
        <w:jc w:val="both"/>
        <w:rPr>
          <w:rFonts w:ascii="Arial" w:hAnsi="Arial" w:cs="Arial"/>
          <w:sz w:val="26"/>
          <w:szCs w:val="26"/>
        </w:rPr>
      </w:pPr>
      <w:r w:rsidRPr="006C5184">
        <w:rPr>
          <w:rFonts w:ascii="Arial" w:hAnsi="Arial" w:cs="Arial"/>
          <w:sz w:val="26"/>
          <w:szCs w:val="26"/>
          <w:lang w:eastAsia="en-US"/>
        </w:rPr>
        <w:t xml:space="preserve">za wykonanie </w:t>
      </w:r>
      <w:r w:rsidR="00BB0B43" w:rsidRPr="006C5184">
        <w:rPr>
          <w:rFonts w:ascii="Arial" w:hAnsi="Arial" w:cs="Arial"/>
          <w:sz w:val="26"/>
          <w:szCs w:val="26"/>
          <w:lang w:eastAsia="en-US"/>
        </w:rPr>
        <w:t>dokumentacj</w:t>
      </w:r>
      <w:r w:rsidRPr="006C5184">
        <w:rPr>
          <w:rFonts w:ascii="Arial" w:hAnsi="Arial" w:cs="Arial"/>
          <w:sz w:val="26"/>
          <w:szCs w:val="26"/>
          <w:lang w:eastAsia="en-US"/>
        </w:rPr>
        <w:t>i</w:t>
      </w:r>
      <w:r w:rsidR="00BB0B43" w:rsidRPr="006C5184">
        <w:rPr>
          <w:rFonts w:ascii="Arial" w:hAnsi="Arial" w:cs="Arial"/>
          <w:sz w:val="26"/>
          <w:szCs w:val="26"/>
          <w:lang w:eastAsia="en-US"/>
        </w:rPr>
        <w:t xml:space="preserve"> dla Prokuratury Rejonowej Warszawa-Żoliborz w Warszawie: </w:t>
      </w:r>
    </w:p>
    <w:p w14:paraId="33AC85DF" w14:textId="4F65926A" w:rsidR="00BB0B43" w:rsidRPr="006C5184" w:rsidRDefault="00BB0B43" w:rsidP="00BB0B43">
      <w:pPr>
        <w:tabs>
          <w:tab w:val="left" w:pos="735"/>
          <w:tab w:val="left" w:pos="2083"/>
        </w:tabs>
        <w:suppressAutoHyphens w:val="0"/>
        <w:ind w:left="709"/>
        <w:jc w:val="both"/>
        <w:rPr>
          <w:rFonts w:ascii="Arial" w:hAnsi="Arial" w:cs="Arial"/>
          <w:sz w:val="26"/>
          <w:szCs w:val="26"/>
          <w:lang w:eastAsia="en-US"/>
        </w:rPr>
      </w:pPr>
      <w:r w:rsidRPr="006C5184">
        <w:rPr>
          <w:rFonts w:ascii="Arial" w:hAnsi="Arial" w:cs="Arial"/>
          <w:sz w:val="26"/>
          <w:szCs w:val="26"/>
          <w:lang w:eastAsia="en-US"/>
        </w:rPr>
        <w:t xml:space="preserve">netto: </w:t>
      </w:r>
      <w:r w:rsidR="0000710B" w:rsidRPr="006C5184">
        <w:rPr>
          <w:rFonts w:ascii="Arial" w:hAnsi="Arial" w:cs="Arial"/>
          <w:sz w:val="26"/>
          <w:szCs w:val="26"/>
          <w:lang w:eastAsia="en-US"/>
        </w:rPr>
        <w:t>…………………</w:t>
      </w:r>
    </w:p>
    <w:p w14:paraId="1B62EA55" w14:textId="03360CDB" w:rsidR="00BB0B43" w:rsidRPr="006C5184" w:rsidRDefault="00BB0B43" w:rsidP="00BB0B43">
      <w:pPr>
        <w:tabs>
          <w:tab w:val="left" w:pos="735"/>
          <w:tab w:val="left" w:pos="2083"/>
        </w:tabs>
        <w:suppressAutoHyphens w:val="0"/>
        <w:ind w:left="709"/>
        <w:jc w:val="both"/>
        <w:rPr>
          <w:rFonts w:ascii="Arial" w:hAnsi="Arial" w:cs="Arial"/>
          <w:sz w:val="26"/>
          <w:szCs w:val="26"/>
          <w:lang w:eastAsia="en-US"/>
        </w:rPr>
      </w:pPr>
      <w:r w:rsidRPr="006C5184">
        <w:rPr>
          <w:rFonts w:ascii="Arial" w:hAnsi="Arial" w:cs="Arial"/>
          <w:sz w:val="26"/>
          <w:szCs w:val="26"/>
          <w:lang w:eastAsia="en-US"/>
        </w:rPr>
        <w:t xml:space="preserve">vat: </w:t>
      </w:r>
      <w:r w:rsidR="0000710B" w:rsidRPr="006C5184">
        <w:rPr>
          <w:rFonts w:ascii="Arial" w:hAnsi="Arial" w:cs="Arial"/>
          <w:sz w:val="26"/>
          <w:szCs w:val="26"/>
          <w:lang w:eastAsia="en-US"/>
        </w:rPr>
        <w:t>……………………</w:t>
      </w:r>
    </w:p>
    <w:p w14:paraId="34630777" w14:textId="02FF1B5E" w:rsidR="0000710B" w:rsidRPr="006C5184" w:rsidRDefault="00BB0B43" w:rsidP="0000710B">
      <w:pPr>
        <w:tabs>
          <w:tab w:val="left" w:pos="735"/>
          <w:tab w:val="left" w:pos="2083"/>
        </w:tabs>
        <w:suppressAutoHyphens w:val="0"/>
        <w:ind w:left="709"/>
        <w:jc w:val="both"/>
        <w:rPr>
          <w:rFonts w:ascii="Arial" w:hAnsi="Arial" w:cs="Arial"/>
          <w:sz w:val="26"/>
          <w:szCs w:val="26"/>
          <w:lang w:eastAsia="en-US"/>
        </w:rPr>
      </w:pPr>
      <w:r w:rsidRPr="006C5184">
        <w:rPr>
          <w:rFonts w:ascii="Arial" w:hAnsi="Arial" w:cs="Arial"/>
          <w:sz w:val="26"/>
          <w:szCs w:val="26"/>
          <w:lang w:eastAsia="en-US"/>
        </w:rPr>
        <w:t xml:space="preserve">brutto: </w:t>
      </w:r>
      <w:r w:rsidR="0000710B" w:rsidRPr="006C5184">
        <w:rPr>
          <w:rFonts w:ascii="Arial" w:hAnsi="Arial" w:cs="Arial"/>
          <w:sz w:val="26"/>
          <w:szCs w:val="26"/>
          <w:lang w:eastAsia="en-US"/>
        </w:rPr>
        <w:t>…………………</w:t>
      </w:r>
    </w:p>
    <w:p w14:paraId="2A868E28" w14:textId="3C28B7D6" w:rsidR="00BB0B43" w:rsidRPr="006C5184" w:rsidRDefault="0000710B">
      <w:pPr>
        <w:pStyle w:val="Akapitzlist"/>
        <w:numPr>
          <w:ilvl w:val="1"/>
          <w:numId w:val="22"/>
        </w:numPr>
        <w:tabs>
          <w:tab w:val="left" w:pos="735"/>
          <w:tab w:val="left" w:pos="2083"/>
        </w:tabs>
        <w:suppressAutoHyphens w:val="0"/>
        <w:ind w:hanging="1014"/>
        <w:jc w:val="both"/>
        <w:rPr>
          <w:rFonts w:ascii="Arial" w:hAnsi="Arial" w:cs="Arial"/>
          <w:sz w:val="26"/>
          <w:szCs w:val="26"/>
        </w:rPr>
      </w:pPr>
      <w:r w:rsidRPr="006C5184">
        <w:rPr>
          <w:rFonts w:ascii="Arial" w:hAnsi="Arial" w:cs="Arial"/>
          <w:sz w:val="26"/>
          <w:szCs w:val="26"/>
          <w:lang w:eastAsia="en-US"/>
        </w:rPr>
        <w:t xml:space="preserve">za wykonanie </w:t>
      </w:r>
      <w:r w:rsidR="00BB0B43" w:rsidRPr="006C5184">
        <w:rPr>
          <w:rFonts w:ascii="Arial" w:hAnsi="Arial" w:cs="Arial"/>
          <w:sz w:val="26"/>
          <w:szCs w:val="26"/>
          <w:lang w:eastAsia="en-US"/>
        </w:rPr>
        <w:t>dokumentacj</w:t>
      </w:r>
      <w:r w:rsidRPr="006C5184">
        <w:rPr>
          <w:rFonts w:ascii="Arial" w:hAnsi="Arial" w:cs="Arial"/>
          <w:sz w:val="26"/>
          <w:szCs w:val="26"/>
          <w:lang w:eastAsia="en-US"/>
        </w:rPr>
        <w:t>i</w:t>
      </w:r>
      <w:r w:rsidR="00BB0B43" w:rsidRPr="006C5184">
        <w:rPr>
          <w:rFonts w:ascii="Arial" w:hAnsi="Arial" w:cs="Arial"/>
          <w:sz w:val="26"/>
          <w:szCs w:val="26"/>
          <w:lang w:eastAsia="en-US"/>
        </w:rPr>
        <w:t xml:space="preserve"> dla Prokuratury Rejonowej w Pruszkowie: </w:t>
      </w:r>
    </w:p>
    <w:p w14:paraId="223EDC1C" w14:textId="304E2E3F" w:rsidR="00BB0B43" w:rsidRPr="006C5184" w:rsidRDefault="00BB0B43" w:rsidP="00BB0B43">
      <w:pPr>
        <w:tabs>
          <w:tab w:val="left" w:pos="735"/>
          <w:tab w:val="left" w:pos="2083"/>
        </w:tabs>
        <w:suppressAutoHyphens w:val="0"/>
        <w:ind w:left="709"/>
        <w:jc w:val="both"/>
        <w:rPr>
          <w:rFonts w:ascii="Arial" w:hAnsi="Arial" w:cs="Arial"/>
          <w:sz w:val="26"/>
          <w:szCs w:val="26"/>
          <w:lang w:eastAsia="en-US"/>
        </w:rPr>
      </w:pPr>
      <w:r w:rsidRPr="006C5184">
        <w:rPr>
          <w:rFonts w:ascii="Arial" w:hAnsi="Arial" w:cs="Arial"/>
          <w:sz w:val="26"/>
          <w:szCs w:val="26"/>
          <w:lang w:eastAsia="en-US"/>
        </w:rPr>
        <w:t xml:space="preserve">netto: </w:t>
      </w:r>
      <w:r w:rsidR="0000710B" w:rsidRPr="006C5184">
        <w:rPr>
          <w:rFonts w:ascii="Arial" w:hAnsi="Arial" w:cs="Arial"/>
          <w:sz w:val="26"/>
          <w:szCs w:val="26"/>
          <w:lang w:eastAsia="en-US"/>
        </w:rPr>
        <w:t>…………………..</w:t>
      </w:r>
    </w:p>
    <w:p w14:paraId="608ED1F2" w14:textId="3CBE3E46" w:rsidR="00BB0B43" w:rsidRPr="006C5184" w:rsidRDefault="00BB0B43" w:rsidP="00BB0B43">
      <w:pPr>
        <w:tabs>
          <w:tab w:val="left" w:pos="735"/>
          <w:tab w:val="left" w:pos="2083"/>
        </w:tabs>
        <w:suppressAutoHyphens w:val="0"/>
        <w:ind w:left="709"/>
        <w:jc w:val="both"/>
        <w:rPr>
          <w:rFonts w:ascii="Arial" w:hAnsi="Arial" w:cs="Arial"/>
          <w:sz w:val="26"/>
          <w:szCs w:val="26"/>
          <w:lang w:eastAsia="en-US"/>
        </w:rPr>
      </w:pPr>
      <w:r w:rsidRPr="006C5184">
        <w:rPr>
          <w:rFonts w:ascii="Arial" w:hAnsi="Arial" w:cs="Arial"/>
          <w:sz w:val="26"/>
          <w:szCs w:val="26"/>
          <w:lang w:eastAsia="en-US"/>
        </w:rPr>
        <w:t xml:space="preserve">vat: </w:t>
      </w:r>
      <w:r w:rsidR="0000710B" w:rsidRPr="006C5184">
        <w:rPr>
          <w:rFonts w:ascii="Arial" w:hAnsi="Arial" w:cs="Arial"/>
          <w:sz w:val="26"/>
          <w:szCs w:val="26"/>
          <w:lang w:eastAsia="en-US"/>
        </w:rPr>
        <w:t>……………………..</w:t>
      </w:r>
    </w:p>
    <w:p w14:paraId="65F3D234" w14:textId="4A641FA7" w:rsidR="00BB0B43" w:rsidRPr="006C5184" w:rsidRDefault="00BB0B43" w:rsidP="00BB0B43">
      <w:pPr>
        <w:tabs>
          <w:tab w:val="left" w:pos="735"/>
          <w:tab w:val="left" w:pos="2083"/>
        </w:tabs>
        <w:suppressAutoHyphens w:val="0"/>
        <w:ind w:left="709"/>
        <w:jc w:val="both"/>
        <w:rPr>
          <w:rFonts w:ascii="Arial" w:hAnsi="Arial" w:cs="Arial"/>
          <w:sz w:val="26"/>
          <w:szCs w:val="26"/>
          <w:lang w:eastAsia="en-US"/>
        </w:rPr>
      </w:pPr>
      <w:r w:rsidRPr="006C5184">
        <w:rPr>
          <w:rFonts w:ascii="Arial" w:hAnsi="Arial" w:cs="Arial"/>
          <w:sz w:val="26"/>
          <w:szCs w:val="26"/>
          <w:lang w:eastAsia="en-US"/>
        </w:rPr>
        <w:t xml:space="preserve">brutto: </w:t>
      </w:r>
      <w:r w:rsidR="0000710B" w:rsidRPr="006C5184">
        <w:rPr>
          <w:rFonts w:ascii="Arial" w:hAnsi="Arial" w:cs="Arial"/>
          <w:sz w:val="26"/>
          <w:szCs w:val="26"/>
          <w:lang w:eastAsia="en-US"/>
        </w:rPr>
        <w:t>………………….</w:t>
      </w:r>
    </w:p>
    <w:p w14:paraId="1F169278" w14:textId="63A1D4E3" w:rsidR="001B1748" w:rsidRPr="006C5184" w:rsidRDefault="001B1748">
      <w:pPr>
        <w:pStyle w:val="Akapitzlist"/>
        <w:numPr>
          <w:ilvl w:val="0"/>
          <w:numId w:val="8"/>
        </w:numPr>
        <w:tabs>
          <w:tab w:val="left" w:pos="735"/>
          <w:tab w:val="left" w:pos="2083"/>
        </w:tabs>
        <w:suppressAutoHyphens w:val="0"/>
        <w:ind w:left="360" w:hanging="284"/>
        <w:jc w:val="both"/>
        <w:rPr>
          <w:rFonts w:ascii="Arial" w:hAnsi="Arial" w:cs="Arial"/>
          <w:sz w:val="26"/>
          <w:szCs w:val="26"/>
        </w:rPr>
      </w:pPr>
      <w:r w:rsidRPr="006C5184">
        <w:rPr>
          <w:rFonts w:ascii="Arial" w:hAnsi="Arial" w:cs="Arial"/>
          <w:bCs/>
          <w:sz w:val="26"/>
          <w:szCs w:val="26"/>
        </w:rPr>
        <w:t xml:space="preserve">Wynagrodzenie, o którym mowa w ust. 1 płatne będzie Wykonawcy </w:t>
      </w:r>
      <w:r w:rsidRPr="006C5184">
        <w:rPr>
          <w:rFonts w:ascii="Arial" w:hAnsi="Arial" w:cs="Arial"/>
          <w:sz w:val="26"/>
          <w:szCs w:val="26"/>
        </w:rPr>
        <w:t>przelewem na wskazany na fakturze VAT numer rachunku bankowego Wykonawcy.</w:t>
      </w:r>
      <w:r w:rsidR="00326A48" w:rsidRPr="006C5184">
        <w:rPr>
          <w:rFonts w:ascii="Arial" w:hAnsi="Arial" w:cs="Arial"/>
          <w:sz w:val="26"/>
          <w:szCs w:val="26"/>
        </w:rPr>
        <w:t xml:space="preserve"> </w:t>
      </w:r>
    </w:p>
    <w:p w14:paraId="367712C9" w14:textId="052A712C" w:rsidR="00B95E93" w:rsidRPr="006C5184" w:rsidRDefault="00B95E93">
      <w:pPr>
        <w:pStyle w:val="Akapitzlist"/>
        <w:numPr>
          <w:ilvl w:val="0"/>
          <w:numId w:val="8"/>
        </w:numPr>
        <w:tabs>
          <w:tab w:val="left" w:pos="735"/>
          <w:tab w:val="left" w:pos="2083"/>
        </w:tabs>
        <w:suppressAutoHyphens w:val="0"/>
        <w:ind w:left="360" w:hanging="284"/>
        <w:jc w:val="both"/>
        <w:rPr>
          <w:rFonts w:ascii="Arial" w:hAnsi="Arial" w:cs="Arial"/>
          <w:sz w:val="26"/>
          <w:szCs w:val="26"/>
        </w:rPr>
      </w:pPr>
      <w:r w:rsidRPr="006C5184">
        <w:rPr>
          <w:rFonts w:ascii="Arial" w:hAnsi="Arial" w:cs="Arial"/>
          <w:sz w:val="26"/>
          <w:szCs w:val="26"/>
        </w:rPr>
        <w:t>Płatność za dokumentację dla każdej z lokalizacji wskazanych w ust. 2 nastąpi na podstawie podpisanego przez obie strony protokołu odbioru „bez uwag” dla danej części przedmiotu umowy, w terminie 30 dni od dnia otrzymania przez Zamawiającego prawidłowo wystawionej faktury VAT.</w:t>
      </w:r>
    </w:p>
    <w:p w14:paraId="038F3AC4" w14:textId="350D9A85" w:rsidR="001B1748" w:rsidRPr="006C5184" w:rsidRDefault="001B1748">
      <w:pPr>
        <w:pStyle w:val="Akapitzlist"/>
        <w:numPr>
          <w:ilvl w:val="0"/>
          <w:numId w:val="8"/>
        </w:numPr>
        <w:tabs>
          <w:tab w:val="left" w:pos="735"/>
          <w:tab w:val="left" w:pos="2083"/>
        </w:tabs>
        <w:suppressAutoHyphens w:val="0"/>
        <w:spacing w:line="276" w:lineRule="auto"/>
        <w:ind w:left="360" w:hanging="284"/>
        <w:jc w:val="both"/>
        <w:rPr>
          <w:rFonts w:ascii="Arial" w:hAnsi="Arial" w:cs="Arial"/>
          <w:sz w:val="26"/>
          <w:szCs w:val="26"/>
        </w:rPr>
      </w:pPr>
      <w:r w:rsidRPr="006C5184">
        <w:rPr>
          <w:rFonts w:ascii="Arial" w:hAnsi="Arial" w:cs="Arial"/>
          <w:sz w:val="26"/>
          <w:szCs w:val="26"/>
        </w:rPr>
        <w:t xml:space="preserve">Kwota, o której mowa w ust. 1, zawiera wszystkie koszty związane </w:t>
      </w:r>
      <w:r w:rsidR="004D39E8" w:rsidRPr="006C5184">
        <w:rPr>
          <w:rFonts w:ascii="Arial" w:hAnsi="Arial" w:cs="Arial"/>
          <w:sz w:val="26"/>
          <w:szCs w:val="26"/>
        </w:rPr>
        <w:br/>
      </w:r>
      <w:r w:rsidRPr="006C5184">
        <w:rPr>
          <w:rFonts w:ascii="Arial" w:hAnsi="Arial" w:cs="Arial"/>
          <w:sz w:val="26"/>
          <w:szCs w:val="26"/>
        </w:rPr>
        <w:t xml:space="preserve">z realizacją przedmiotu Umowy, w tym należne i prawidłowo określone przez Wykonawcę podatki, opłaty oraz inne obciążenia, jakie mogą zostać nałożone, zgodnie z obowiązującymi przepisami. Wykonawca oświadcza, </w:t>
      </w:r>
      <w:r w:rsidRPr="006C5184">
        <w:rPr>
          <w:rFonts w:ascii="Arial" w:hAnsi="Arial" w:cs="Arial"/>
          <w:sz w:val="26"/>
          <w:szCs w:val="26"/>
        </w:rPr>
        <w:br/>
        <w:t>iż z tytułu wskazanej wartości wynagrodzenia nie będzie zgłaszał wobec Zamawiającego żadnych roszczeń w trakcie obowiązywania Umowy ani później.</w:t>
      </w:r>
    </w:p>
    <w:p w14:paraId="51740556" w14:textId="51E67B6E" w:rsidR="001257F7" w:rsidRPr="006C5184" w:rsidRDefault="001257F7">
      <w:pPr>
        <w:pStyle w:val="Akapitzlist"/>
        <w:numPr>
          <w:ilvl w:val="0"/>
          <w:numId w:val="8"/>
        </w:numPr>
        <w:tabs>
          <w:tab w:val="left" w:pos="735"/>
          <w:tab w:val="left" w:pos="2083"/>
        </w:tabs>
        <w:suppressAutoHyphens w:val="0"/>
        <w:spacing w:line="276" w:lineRule="auto"/>
        <w:ind w:left="360" w:hanging="284"/>
        <w:jc w:val="both"/>
        <w:rPr>
          <w:rFonts w:ascii="Arial" w:hAnsi="Arial" w:cs="Arial"/>
          <w:color w:val="000000" w:themeColor="text1"/>
          <w:sz w:val="26"/>
          <w:szCs w:val="26"/>
          <w:lang w:eastAsia="pl-PL"/>
        </w:rPr>
      </w:pPr>
      <w:r w:rsidRPr="006C5184">
        <w:rPr>
          <w:rFonts w:ascii="Arial" w:hAnsi="Arial" w:cs="Arial"/>
          <w:sz w:val="26"/>
          <w:szCs w:val="26"/>
        </w:rPr>
        <w:t>Na fakturze Wykonawca zobowiązany jest, oprócz standardowych zapisów wymaganych prawem, zamieścić numer niniejszej umowy.</w:t>
      </w:r>
    </w:p>
    <w:p w14:paraId="5E6240AB" w14:textId="0DF0070F" w:rsidR="00BB0B43" w:rsidRPr="006C5184" w:rsidRDefault="001257F7">
      <w:pPr>
        <w:pStyle w:val="Akapitzlist"/>
        <w:numPr>
          <w:ilvl w:val="0"/>
          <w:numId w:val="8"/>
        </w:numPr>
        <w:tabs>
          <w:tab w:val="left" w:pos="735"/>
          <w:tab w:val="left" w:pos="2083"/>
        </w:tabs>
        <w:suppressAutoHyphens w:val="0"/>
        <w:spacing w:line="276" w:lineRule="auto"/>
        <w:ind w:left="360" w:hanging="284"/>
        <w:jc w:val="both"/>
        <w:rPr>
          <w:rFonts w:ascii="Arial" w:hAnsi="Arial" w:cs="Arial"/>
          <w:color w:val="000000" w:themeColor="text1"/>
          <w:sz w:val="26"/>
          <w:szCs w:val="26"/>
          <w:lang w:eastAsia="pl-PL"/>
        </w:rPr>
      </w:pPr>
      <w:r w:rsidRPr="006C5184">
        <w:rPr>
          <w:rFonts w:ascii="Arial" w:hAnsi="Arial" w:cs="Arial"/>
          <w:color w:val="0A0A0A"/>
          <w:sz w:val="26"/>
          <w:szCs w:val="26"/>
          <w:lang w:eastAsia="pl-PL"/>
        </w:rPr>
        <w:t xml:space="preserve">Strony ustalają, że faktury będą wystawiane w formie ustrukturyzowanej za pośrednictwem Krajowego Systemu e-Faktur (KSeF). Za datę doręczenia faktury uznaje się datę przydzielenia jej numeru identyfikującego w systemie KSeF. W przypadku awarii systemu KSeF dopuszcza się przesłanie faktury w formie elektronicznej na adres e-mail: </w:t>
      </w:r>
      <w:hyperlink w:history="1">
        <w:r w:rsidRPr="006C5184">
          <w:rPr>
            <w:rStyle w:val="Hipercze"/>
            <w:rFonts w:ascii="Arial" w:hAnsi="Arial" w:cs="Arial"/>
            <w:i/>
            <w:iCs/>
            <w:color w:val="auto"/>
            <w:sz w:val="26"/>
            <w:szCs w:val="26"/>
            <w:lang w:eastAsia="pl-PL"/>
          </w:rPr>
          <w:t>faktury.powaw@prokuratura.gov.pl</w:t>
        </w:r>
      </w:hyperlink>
    </w:p>
    <w:p w14:paraId="08FA2686" w14:textId="687C2B32" w:rsidR="00595AED" w:rsidRPr="006C5184" w:rsidRDefault="00CB0704" w:rsidP="00030943">
      <w:pPr>
        <w:pStyle w:val="Nagwek1"/>
        <w:numPr>
          <w:ilvl w:val="0"/>
          <w:numId w:val="0"/>
        </w:numPr>
        <w:spacing w:before="240"/>
        <w:jc w:val="center"/>
        <w:rPr>
          <w:rFonts w:ascii="Arial" w:hAnsi="Arial" w:cs="Arial"/>
          <w:sz w:val="26"/>
          <w:szCs w:val="26"/>
        </w:rPr>
      </w:pPr>
      <w:r w:rsidRPr="006C5184">
        <w:rPr>
          <w:rFonts w:ascii="Arial" w:hAnsi="Arial" w:cs="Arial"/>
          <w:sz w:val="26"/>
          <w:szCs w:val="26"/>
        </w:rPr>
        <w:lastRenderedPageBreak/>
        <w:t>§5</w:t>
      </w:r>
      <w:r w:rsidR="00C833FC" w:rsidRPr="006C5184">
        <w:rPr>
          <w:rFonts w:ascii="Arial" w:hAnsi="Arial" w:cs="Arial"/>
          <w:sz w:val="26"/>
          <w:szCs w:val="26"/>
        </w:rPr>
        <w:t xml:space="preserve">. </w:t>
      </w:r>
      <w:r w:rsidR="004D39E8" w:rsidRPr="006C5184">
        <w:rPr>
          <w:rFonts w:ascii="Arial" w:hAnsi="Arial" w:cs="Arial"/>
          <w:sz w:val="26"/>
          <w:szCs w:val="26"/>
        </w:rPr>
        <w:br/>
      </w:r>
      <w:r w:rsidR="00595AED" w:rsidRPr="006C5184">
        <w:rPr>
          <w:rFonts w:ascii="Arial" w:hAnsi="Arial" w:cs="Arial"/>
          <w:sz w:val="26"/>
          <w:szCs w:val="26"/>
        </w:rPr>
        <w:t>ODBIÓR</w:t>
      </w:r>
      <w:r w:rsidR="00A94CFA" w:rsidRPr="006C5184">
        <w:rPr>
          <w:rFonts w:ascii="Arial" w:hAnsi="Arial" w:cs="Arial"/>
          <w:sz w:val="26"/>
          <w:szCs w:val="26"/>
        </w:rPr>
        <w:t xml:space="preserve"> </w:t>
      </w:r>
      <w:r w:rsidR="005C6CAA" w:rsidRPr="006C5184">
        <w:rPr>
          <w:rFonts w:ascii="Arial" w:hAnsi="Arial" w:cs="Arial"/>
          <w:sz w:val="26"/>
          <w:szCs w:val="26"/>
        </w:rPr>
        <w:t xml:space="preserve"> </w:t>
      </w:r>
    </w:p>
    <w:p w14:paraId="5ED25C09" w14:textId="77777777" w:rsidR="00707AF6" w:rsidRPr="006C5184" w:rsidRDefault="00707AF6">
      <w:pPr>
        <w:pStyle w:val="Style6"/>
        <w:widowControl/>
        <w:numPr>
          <w:ilvl w:val="0"/>
          <w:numId w:val="3"/>
        </w:numPr>
        <w:spacing w:line="276" w:lineRule="auto"/>
        <w:rPr>
          <w:rFonts w:ascii="Arial" w:hAnsi="Arial" w:cs="Arial"/>
          <w:sz w:val="26"/>
          <w:szCs w:val="26"/>
        </w:rPr>
      </w:pPr>
      <w:r w:rsidRPr="006C5184">
        <w:rPr>
          <w:rFonts w:ascii="Arial" w:hAnsi="Arial" w:cs="Arial"/>
          <w:sz w:val="26"/>
          <w:szCs w:val="26"/>
        </w:rPr>
        <w:t xml:space="preserve">Podstawą do wystawienia przez Wykonawcę faktury rozliczeniowej za wykonane prace projektowe będzie podpisany przez Zamawiającego </w:t>
      </w:r>
      <w:r w:rsidRPr="006C5184">
        <w:rPr>
          <w:rFonts w:ascii="Arial" w:hAnsi="Arial" w:cs="Arial"/>
          <w:b/>
          <w:bCs/>
          <w:sz w:val="26"/>
          <w:szCs w:val="26"/>
        </w:rPr>
        <w:t>protokół odbioru „bez uwag”.</w:t>
      </w:r>
    </w:p>
    <w:p w14:paraId="46F1716B" w14:textId="0F5D48A3" w:rsidR="00556492" w:rsidRPr="006C5184" w:rsidRDefault="00556492" w:rsidP="00556492">
      <w:pPr>
        <w:pStyle w:val="WW-Tekstpodstawowy3"/>
        <w:numPr>
          <w:ilvl w:val="0"/>
          <w:numId w:val="3"/>
        </w:numPr>
        <w:spacing w:line="276" w:lineRule="auto"/>
        <w:rPr>
          <w:rFonts w:ascii="Arial" w:hAnsi="Arial" w:cs="Arial"/>
          <w:sz w:val="26"/>
          <w:szCs w:val="26"/>
          <w:lang w:val="pl-PL"/>
        </w:rPr>
      </w:pPr>
      <w:r w:rsidRPr="006C5184">
        <w:rPr>
          <w:rFonts w:ascii="Arial" w:hAnsi="Arial" w:cs="Arial"/>
          <w:sz w:val="26"/>
          <w:szCs w:val="26"/>
          <w:lang w:val="pl-PL"/>
        </w:rPr>
        <w:t>Jeżeli dokumentacja nie budzi zastrzeżeń, Strony podpiszą protokół odbioru „bez uwag“.</w:t>
      </w:r>
    </w:p>
    <w:p w14:paraId="4721B80F" w14:textId="77777777" w:rsidR="00707AF6" w:rsidRPr="006C5184" w:rsidRDefault="00707AF6">
      <w:pPr>
        <w:pStyle w:val="Style6"/>
        <w:widowControl/>
        <w:numPr>
          <w:ilvl w:val="0"/>
          <w:numId w:val="3"/>
        </w:numPr>
        <w:spacing w:line="276" w:lineRule="auto"/>
        <w:rPr>
          <w:rFonts w:ascii="Arial" w:hAnsi="Arial" w:cs="Arial"/>
          <w:sz w:val="26"/>
          <w:szCs w:val="26"/>
        </w:rPr>
      </w:pPr>
      <w:r w:rsidRPr="006C5184">
        <w:rPr>
          <w:rFonts w:ascii="Arial" w:hAnsi="Arial" w:cs="Arial"/>
          <w:sz w:val="26"/>
          <w:szCs w:val="26"/>
        </w:rPr>
        <w:t xml:space="preserve">Odbiór zostanie zrealizowany przez Zamawiającego w ciągu </w:t>
      </w:r>
      <w:r w:rsidRPr="006C5184">
        <w:rPr>
          <w:rFonts w:ascii="Arial" w:hAnsi="Arial" w:cs="Arial"/>
          <w:b/>
          <w:bCs/>
          <w:sz w:val="26"/>
          <w:szCs w:val="26"/>
        </w:rPr>
        <w:t>14 dni od pisemnego zgłoszenia przez Wykonawcę gotowości do odbioru.</w:t>
      </w:r>
    </w:p>
    <w:p w14:paraId="739EFBC6" w14:textId="77777777" w:rsidR="00707AF6" w:rsidRPr="006C5184" w:rsidRDefault="00707AF6">
      <w:pPr>
        <w:pStyle w:val="Style6"/>
        <w:widowControl/>
        <w:numPr>
          <w:ilvl w:val="0"/>
          <w:numId w:val="3"/>
        </w:numPr>
        <w:spacing w:line="276" w:lineRule="auto"/>
        <w:rPr>
          <w:rFonts w:ascii="Arial" w:hAnsi="Arial" w:cs="Arial"/>
          <w:sz w:val="26"/>
          <w:szCs w:val="26"/>
        </w:rPr>
      </w:pPr>
      <w:r w:rsidRPr="006C5184">
        <w:rPr>
          <w:rFonts w:ascii="Arial" w:hAnsi="Arial" w:cs="Arial"/>
          <w:sz w:val="26"/>
          <w:szCs w:val="26"/>
        </w:rPr>
        <w:t>Miejscem przekazania dokumentacji wymaganej do skutecznego zgłoszenia gotowości do odbioru jest siedziba Zamawiającego.</w:t>
      </w:r>
    </w:p>
    <w:p w14:paraId="17FB8E5B" w14:textId="4A1441A9" w:rsidR="002E5CB6" w:rsidRPr="006C5184" w:rsidRDefault="00707AF6" w:rsidP="002E5CB6">
      <w:pPr>
        <w:pStyle w:val="Style6"/>
        <w:widowControl/>
        <w:numPr>
          <w:ilvl w:val="0"/>
          <w:numId w:val="3"/>
        </w:numPr>
        <w:spacing w:line="276" w:lineRule="auto"/>
        <w:rPr>
          <w:rFonts w:ascii="Arial" w:hAnsi="Arial" w:cs="Arial"/>
          <w:sz w:val="26"/>
          <w:szCs w:val="26"/>
        </w:rPr>
      </w:pPr>
      <w:r w:rsidRPr="006C5184">
        <w:rPr>
          <w:rFonts w:ascii="Arial" w:hAnsi="Arial" w:cs="Arial"/>
          <w:sz w:val="26"/>
          <w:szCs w:val="26"/>
        </w:rPr>
        <w:t xml:space="preserve">W przypadku ujawnienia w dokumentacji będącej przedmiotem zamówienia niezgodności, Zamawiający wyznaczy Wykonawcy termin na usunięcie tych niezgodności, </w:t>
      </w:r>
      <w:r w:rsidRPr="006C5184">
        <w:rPr>
          <w:rFonts w:ascii="Arial" w:hAnsi="Arial" w:cs="Arial"/>
          <w:b/>
          <w:bCs/>
          <w:sz w:val="26"/>
          <w:szCs w:val="26"/>
        </w:rPr>
        <w:t>nie krótszy niż 7 dni.</w:t>
      </w:r>
    </w:p>
    <w:p w14:paraId="7A0CA26D" w14:textId="745ECD05" w:rsidR="00803682" w:rsidRPr="006C5184" w:rsidRDefault="00803682" w:rsidP="00803682">
      <w:pPr>
        <w:pStyle w:val="Style6"/>
        <w:widowControl/>
        <w:numPr>
          <w:ilvl w:val="0"/>
          <w:numId w:val="3"/>
        </w:numPr>
        <w:spacing w:line="276" w:lineRule="auto"/>
        <w:rPr>
          <w:rFonts w:ascii="Arial" w:hAnsi="Arial" w:cs="Arial"/>
          <w:sz w:val="26"/>
          <w:szCs w:val="26"/>
        </w:rPr>
      </w:pPr>
      <w:r w:rsidRPr="006C5184">
        <w:rPr>
          <w:rFonts w:ascii="Arial" w:hAnsi="Arial" w:cs="Arial"/>
          <w:sz w:val="26"/>
          <w:szCs w:val="26"/>
        </w:rPr>
        <w:t>W przypadku ujawnienia w dokumentacji niezgodności, Zamawiający wyznaczy Wykonawcy termin na ich usunięcie, nie krótszy niż 7 dni.</w:t>
      </w:r>
    </w:p>
    <w:p w14:paraId="34A4F556" w14:textId="3400CB54" w:rsidR="00803682" w:rsidRPr="006C5184" w:rsidRDefault="00803682" w:rsidP="00803682">
      <w:pPr>
        <w:pStyle w:val="Style6"/>
        <w:widowControl/>
        <w:numPr>
          <w:ilvl w:val="0"/>
          <w:numId w:val="3"/>
        </w:numPr>
        <w:spacing w:line="276" w:lineRule="auto"/>
        <w:rPr>
          <w:rFonts w:ascii="Arial" w:hAnsi="Arial" w:cs="Arial"/>
          <w:sz w:val="26"/>
          <w:szCs w:val="26"/>
        </w:rPr>
      </w:pPr>
      <w:r w:rsidRPr="006C5184">
        <w:rPr>
          <w:rFonts w:ascii="Arial" w:hAnsi="Arial" w:cs="Arial"/>
          <w:sz w:val="26"/>
          <w:szCs w:val="26"/>
        </w:rPr>
        <w:t>Strony ustalają, że dochowanie terminów, o których mowa w §3 ust. 1, ocenia się na podstawie daty pierwszej złożonej dokumentacji. Karom umownym, o których mowa w §9, podlega wyłącznie niedotrzymanie przez Wykonawcę terminu wyznaczonego na usunięcie niezgodności, o którym mowa w ust. 6 powyżej.</w:t>
      </w:r>
    </w:p>
    <w:p w14:paraId="2E756D2B" w14:textId="438C2BE2" w:rsidR="00595AED" w:rsidRPr="006C5184" w:rsidRDefault="00595AED">
      <w:pPr>
        <w:pStyle w:val="Style6"/>
        <w:widowControl/>
        <w:numPr>
          <w:ilvl w:val="0"/>
          <w:numId w:val="3"/>
        </w:numPr>
        <w:spacing w:line="240" w:lineRule="auto"/>
        <w:rPr>
          <w:rStyle w:val="FontStyle12"/>
          <w:rFonts w:ascii="Arial" w:hAnsi="Arial" w:cs="Arial"/>
          <w:sz w:val="26"/>
          <w:szCs w:val="26"/>
        </w:rPr>
      </w:pPr>
      <w:r w:rsidRPr="006C5184">
        <w:rPr>
          <w:rStyle w:val="FontStyle12"/>
          <w:rFonts w:ascii="Arial" w:hAnsi="Arial" w:cs="Arial"/>
          <w:sz w:val="26"/>
          <w:szCs w:val="26"/>
        </w:rPr>
        <w:t>W prz</w:t>
      </w:r>
      <w:r w:rsidR="00492122" w:rsidRPr="006C5184">
        <w:rPr>
          <w:rStyle w:val="FontStyle12"/>
          <w:rFonts w:ascii="Arial" w:hAnsi="Arial" w:cs="Arial"/>
          <w:sz w:val="26"/>
          <w:szCs w:val="26"/>
        </w:rPr>
        <w:t>ypadku wydania przez Wykonawcę d</w:t>
      </w:r>
      <w:r w:rsidRPr="006C5184">
        <w:rPr>
          <w:rStyle w:val="FontStyle12"/>
          <w:rFonts w:ascii="Arial" w:hAnsi="Arial" w:cs="Arial"/>
          <w:sz w:val="26"/>
          <w:szCs w:val="26"/>
        </w:rPr>
        <w:t xml:space="preserve">okumentacji </w:t>
      </w:r>
      <w:r w:rsidR="00030943" w:rsidRPr="006C5184">
        <w:rPr>
          <w:rStyle w:val="FontStyle12"/>
          <w:rFonts w:ascii="Arial" w:hAnsi="Arial" w:cs="Arial"/>
          <w:sz w:val="26"/>
          <w:szCs w:val="26"/>
        </w:rPr>
        <w:t xml:space="preserve">projektowej </w:t>
      </w:r>
      <w:r w:rsidRPr="006C5184">
        <w:rPr>
          <w:rStyle w:val="FontStyle12"/>
          <w:rFonts w:ascii="Arial" w:hAnsi="Arial" w:cs="Arial"/>
          <w:sz w:val="26"/>
          <w:szCs w:val="26"/>
        </w:rPr>
        <w:t>bez uwzględnienia choćby częściowo uwag oraz zas</w:t>
      </w:r>
      <w:r w:rsidR="00B163A5" w:rsidRPr="006C5184">
        <w:rPr>
          <w:rStyle w:val="FontStyle12"/>
          <w:rFonts w:ascii="Arial" w:hAnsi="Arial" w:cs="Arial"/>
          <w:sz w:val="26"/>
          <w:szCs w:val="26"/>
        </w:rPr>
        <w:t xml:space="preserve">trzeżeń, o których mowa </w:t>
      </w:r>
      <w:r w:rsidR="00030943" w:rsidRPr="006C5184">
        <w:rPr>
          <w:rStyle w:val="FontStyle12"/>
          <w:rFonts w:ascii="Arial" w:hAnsi="Arial" w:cs="Arial"/>
          <w:sz w:val="26"/>
          <w:szCs w:val="26"/>
        </w:rPr>
        <w:br/>
      </w:r>
      <w:r w:rsidR="00B163A5" w:rsidRPr="006C5184">
        <w:rPr>
          <w:rStyle w:val="FontStyle12"/>
          <w:rFonts w:ascii="Arial" w:hAnsi="Arial" w:cs="Arial"/>
          <w:sz w:val="26"/>
          <w:szCs w:val="26"/>
        </w:rPr>
        <w:t xml:space="preserve">w ust. </w:t>
      </w:r>
      <w:r w:rsidR="00030943" w:rsidRPr="006C5184">
        <w:rPr>
          <w:rStyle w:val="FontStyle12"/>
          <w:rFonts w:ascii="Arial" w:hAnsi="Arial" w:cs="Arial"/>
          <w:sz w:val="26"/>
          <w:szCs w:val="26"/>
        </w:rPr>
        <w:t>5</w:t>
      </w:r>
      <w:r w:rsidRPr="006C5184">
        <w:rPr>
          <w:rStyle w:val="FontStyle12"/>
          <w:rFonts w:ascii="Arial" w:hAnsi="Arial" w:cs="Arial"/>
          <w:sz w:val="26"/>
          <w:szCs w:val="26"/>
        </w:rPr>
        <w:t xml:space="preserve"> Zamawiający może odstąpić od </w:t>
      </w:r>
      <w:r w:rsidR="00C50B14">
        <w:rPr>
          <w:rStyle w:val="FontStyle12"/>
          <w:rFonts w:ascii="Arial" w:hAnsi="Arial" w:cs="Arial"/>
          <w:sz w:val="26"/>
          <w:szCs w:val="26"/>
        </w:rPr>
        <w:t>U</w:t>
      </w:r>
      <w:r w:rsidRPr="006C5184">
        <w:rPr>
          <w:rStyle w:val="FontStyle12"/>
          <w:rFonts w:ascii="Arial" w:hAnsi="Arial" w:cs="Arial"/>
          <w:sz w:val="26"/>
          <w:szCs w:val="26"/>
        </w:rPr>
        <w:t>mowy</w:t>
      </w:r>
      <w:r w:rsidR="00DC0565" w:rsidRPr="006C5184">
        <w:rPr>
          <w:rStyle w:val="FontStyle12"/>
          <w:rFonts w:ascii="Arial" w:hAnsi="Arial" w:cs="Arial"/>
          <w:sz w:val="26"/>
          <w:szCs w:val="26"/>
        </w:rPr>
        <w:t>.</w:t>
      </w:r>
    </w:p>
    <w:p w14:paraId="59C0D933" w14:textId="2CE16376" w:rsidR="000977B9" w:rsidRPr="006C5184" w:rsidRDefault="00595AED" w:rsidP="000977B9">
      <w:pPr>
        <w:pStyle w:val="Style6"/>
        <w:widowControl/>
        <w:numPr>
          <w:ilvl w:val="0"/>
          <w:numId w:val="3"/>
        </w:numPr>
        <w:spacing w:line="240" w:lineRule="auto"/>
        <w:rPr>
          <w:rStyle w:val="FontStyle12"/>
          <w:rFonts w:ascii="Arial" w:hAnsi="Arial" w:cs="Arial"/>
          <w:sz w:val="26"/>
          <w:szCs w:val="26"/>
        </w:rPr>
      </w:pPr>
      <w:r w:rsidRPr="006C5184">
        <w:rPr>
          <w:rStyle w:val="FontStyle12"/>
          <w:rFonts w:ascii="Arial" w:hAnsi="Arial" w:cs="Arial"/>
          <w:sz w:val="26"/>
          <w:szCs w:val="26"/>
        </w:rPr>
        <w:t xml:space="preserve">Strony zgodnie uznają, że odbiór </w:t>
      </w:r>
      <w:r w:rsidR="00492122" w:rsidRPr="006C5184">
        <w:rPr>
          <w:rStyle w:val="FontStyle12"/>
          <w:rFonts w:ascii="Arial" w:hAnsi="Arial" w:cs="Arial"/>
          <w:sz w:val="26"/>
          <w:szCs w:val="26"/>
        </w:rPr>
        <w:t>dokumentacji</w:t>
      </w:r>
      <w:r w:rsidR="00030943" w:rsidRPr="006C5184">
        <w:rPr>
          <w:rStyle w:val="FontStyle12"/>
          <w:rFonts w:ascii="Arial" w:hAnsi="Arial" w:cs="Arial"/>
          <w:sz w:val="26"/>
          <w:szCs w:val="26"/>
        </w:rPr>
        <w:t xml:space="preserve"> projektowej </w:t>
      </w:r>
      <w:r w:rsidRPr="006C5184">
        <w:rPr>
          <w:rStyle w:val="FontStyle12"/>
          <w:rFonts w:ascii="Arial" w:hAnsi="Arial" w:cs="Arial"/>
          <w:sz w:val="26"/>
          <w:szCs w:val="26"/>
        </w:rPr>
        <w:t xml:space="preserve">w żadnym razie nie będzie zwalniał </w:t>
      </w:r>
      <w:r w:rsidR="00B163A5" w:rsidRPr="006C5184">
        <w:rPr>
          <w:rStyle w:val="FontStyle12"/>
          <w:rFonts w:ascii="Arial" w:hAnsi="Arial" w:cs="Arial"/>
          <w:sz w:val="26"/>
          <w:szCs w:val="26"/>
        </w:rPr>
        <w:t>Wykonawcy</w:t>
      </w:r>
      <w:r w:rsidR="00CF1CCC" w:rsidRPr="006C5184">
        <w:rPr>
          <w:rStyle w:val="FontStyle12"/>
          <w:rFonts w:ascii="Arial" w:hAnsi="Arial" w:cs="Arial"/>
          <w:sz w:val="26"/>
          <w:szCs w:val="26"/>
        </w:rPr>
        <w:t xml:space="preserve"> </w:t>
      </w:r>
      <w:r w:rsidRPr="006C5184">
        <w:rPr>
          <w:rStyle w:val="FontStyle12"/>
          <w:rFonts w:ascii="Arial" w:hAnsi="Arial" w:cs="Arial"/>
          <w:sz w:val="26"/>
          <w:szCs w:val="26"/>
        </w:rPr>
        <w:t xml:space="preserve">z odpowiedzialności za wady </w:t>
      </w:r>
      <w:r w:rsidR="00492122" w:rsidRPr="006C5184">
        <w:rPr>
          <w:rStyle w:val="FontStyle12"/>
          <w:rFonts w:ascii="Arial" w:hAnsi="Arial" w:cs="Arial"/>
          <w:sz w:val="26"/>
          <w:szCs w:val="26"/>
        </w:rPr>
        <w:t xml:space="preserve">dokumentacji inwentaryzacyjnej </w:t>
      </w:r>
      <w:r w:rsidRPr="006C5184">
        <w:rPr>
          <w:rStyle w:val="FontStyle12"/>
          <w:rFonts w:ascii="Arial" w:hAnsi="Arial" w:cs="Arial"/>
          <w:sz w:val="26"/>
          <w:szCs w:val="26"/>
        </w:rPr>
        <w:t>lub jej części</w:t>
      </w:r>
      <w:r w:rsidR="00B10977" w:rsidRPr="006C5184">
        <w:rPr>
          <w:rStyle w:val="FontStyle12"/>
          <w:rFonts w:ascii="Arial" w:hAnsi="Arial" w:cs="Arial"/>
          <w:sz w:val="26"/>
          <w:szCs w:val="26"/>
        </w:rPr>
        <w:t>.</w:t>
      </w:r>
    </w:p>
    <w:p w14:paraId="493F7EF5" w14:textId="35334DC9" w:rsidR="00595AED" w:rsidRPr="006C5184" w:rsidRDefault="00B163A5" w:rsidP="00C06C57">
      <w:pPr>
        <w:pStyle w:val="Nagwek1"/>
        <w:numPr>
          <w:ilvl w:val="0"/>
          <w:numId w:val="0"/>
        </w:numPr>
        <w:spacing w:before="240"/>
        <w:jc w:val="center"/>
        <w:rPr>
          <w:rFonts w:ascii="Arial" w:hAnsi="Arial" w:cs="Arial"/>
          <w:color w:val="000000"/>
          <w:sz w:val="26"/>
          <w:szCs w:val="26"/>
        </w:rPr>
      </w:pPr>
      <w:r w:rsidRPr="006C5184">
        <w:rPr>
          <w:rFonts w:ascii="Arial" w:hAnsi="Arial" w:cs="Arial"/>
          <w:sz w:val="26"/>
          <w:szCs w:val="26"/>
        </w:rPr>
        <w:t xml:space="preserve">§ 6. </w:t>
      </w:r>
      <w:r w:rsidR="004D39E8" w:rsidRPr="006C5184">
        <w:rPr>
          <w:rFonts w:ascii="Arial" w:hAnsi="Arial" w:cs="Arial"/>
          <w:sz w:val="26"/>
          <w:szCs w:val="26"/>
        </w:rPr>
        <w:br/>
      </w:r>
      <w:r w:rsidR="00595AED" w:rsidRPr="006C5184">
        <w:rPr>
          <w:rFonts w:ascii="Arial" w:hAnsi="Arial" w:cs="Arial"/>
          <w:color w:val="000000"/>
          <w:sz w:val="26"/>
          <w:szCs w:val="26"/>
        </w:rPr>
        <w:t>OBOWIĄZKI I PRAWA ZAMAWIAJĄCEGO</w:t>
      </w:r>
    </w:p>
    <w:p w14:paraId="2B247CBE" w14:textId="7ABF3DA3" w:rsidR="001257F7" w:rsidRPr="006C5184" w:rsidRDefault="001257F7" w:rsidP="001257F7">
      <w:pPr>
        <w:pStyle w:val="Style6"/>
        <w:widowControl/>
        <w:numPr>
          <w:ilvl w:val="0"/>
          <w:numId w:val="4"/>
        </w:numPr>
        <w:spacing w:line="240" w:lineRule="auto"/>
        <w:rPr>
          <w:rFonts w:ascii="Arial" w:hAnsi="Arial" w:cs="Arial"/>
          <w:sz w:val="26"/>
          <w:szCs w:val="26"/>
        </w:rPr>
      </w:pPr>
      <w:r w:rsidRPr="006C5184">
        <w:rPr>
          <w:rFonts w:ascii="Arial" w:hAnsi="Arial" w:cs="Arial"/>
          <w:sz w:val="26"/>
          <w:szCs w:val="26"/>
        </w:rPr>
        <w:t>Zamawiający udostępni do wglądu dla Wykonawcy szczątkową archiwalną dokumentację techniczną budynku PR Pruszków</w:t>
      </w:r>
      <w:r w:rsidR="000977B9" w:rsidRPr="006C5184">
        <w:rPr>
          <w:rFonts w:ascii="Arial" w:hAnsi="Arial" w:cs="Arial"/>
          <w:sz w:val="26"/>
          <w:szCs w:val="26"/>
        </w:rPr>
        <w:t>.</w:t>
      </w:r>
    </w:p>
    <w:p w14:paraId="01904C73" w14:textId="0D086A24" w:rsidR="001257F7" w:rsidRPr="006C5184" w:rsidRDefault="001257F7" w:rsidP="00A116DB">
      <w:pPr>
        <w:pStyle w:val="Style6"/>
        <w:widowControl/>
        <w:numPr>
          <w:ilvl w:val="0"/>
          <w:numId w:val="4"/>
        </w:numPr>
        <w:spacing w:line="240" w:lineRule="auto"/>
        <w:rPr>
          <w:rFonts w:ascii="Arial" w:hAnsi="Arial" w:cs="Arial"/>
          <w:sz w:val="26"/>
          <w:szCs w:val="26"/>
        </w:rPr>
      </w:pPr>
      <w:r w:rsidRPr="006C5184">
        <w:rPr>
          <w:rFonts w:ascii="Arial" w:hAnsi="Arial" w:cs="Arial"/>
          <w:sz w:val="26"/>
          <w:szCs w:val="26"/>
        </w:rPr>
        <w:t>Zamawiający udostępni do wglądu dla Wykonawcy archiwalną dokumentację techniczną budynku PR Warszawa - Żoliborz.</w:t>
      </w:r>
    </w:p>
    <w:p w14:paraId="5D091ABA" w14:textId="2D692D75" w:rsidR="000977B9" w:rsidRPr="006C5184" w:rsidRDefault="000977B9" w:rsidP="000977B9">
      <w:pPr>
        <w:pStyle w:val="Style6"/>
        <w:widowControl/>
        <w:numPr>
          <w:ilvl w:val="0"/>
          <w:numId w:val="4"/>
        </w:numPr>
        <w:spacing w:line="240" w:lineRule="auto"/>
        <w:rPr>
          <w:rStyle w:val="FontStyle12"/>
          <w:rFonts w:ascii="Arial" w:hAnsi="Arial" w:cs="Arial"/>
          <w:sz w:val="26"/>
          <w:szCs w:val="26"/>
        </w:rPr>
      </w:pPr>
      <w:r w:rsidRPr="006C5184">
        <w:rPr>
          <w:rStyle w:val="Uwydatnienie"/>
          <w:rFonts w:ascii="Arial" w:hAnsi="Arial" w:cs="Arial"/>
          <w:i w:val="0"/>
          <w:iCs w:val="0"/>
          <w:color w:val="0A0A0A"/>
          <w:sz w:val="26"/>
          <w:szCs w:val="26"/>
        </w:rPr>
        <w:t xml:space="preserve">Zamawiający udostępni dokumentację, o której mowa w ust. 1 i 2, w terminie </w:t>
      </w:r>
      <w:r w:rsidRPr="006C5184">
        <w:rPr>
          <w:rStyle w:val="Uwydatnienie"/>
          <w:rFonts w:ascii="Arial" w:hAnsi="Arial" w:cs="Arial"/>
          <w:b/>
          <w:bCs/>
          <w:i w:val="0"/>
          <w:iCs w:val="0"/>
          <w:color w:val="0A0A0A"/>
          <w:sz w:val="26"/>
          <w:szCs w:val="26"/>
        </w:rPr>
        <w:t>3 dni roboczych</w:t>
      </w:r>
      <w:r w:rsidRPr="006C5184">
        <w:rPr>
          <w:rStyle w:val="Uwydatnienie"/>
          <w:rFonts w:ascii="Arial" w:hAnsi="Arial" w:cs="Arial"/>
          <w:i w:val="0"/>
          <w:iCs w:val="0"/>
          <w:color w:val="0A0A0A"/>
          <w:sz w:val="26"/>
          <w:szCs w:val="26"/>
        </w:rPr>
        <w:t xml:space="preserve"> od dnia podpisania </w:t>
      </w:r>
      <w:r w:rsidR="00100240">
        <w:rPr>
          <w:rStyle w:val="Uwydatnienie"/>
          <w:rFonts w:ascii="Arial" w:hAnsi="Arial" w:cs="Arial"/>
          <w:i w:val="0"/>
          <w:iCs w:val="0"/>
          <w:color w:val="0A0A0A"/>
          <w:sz w:val="26"/>
          <w:szCs w:val="26"/>
        </w:rPr>
        <w:t>U</w:t>
      </w:r>
      <w:r w:rsidRPr="006C5184">
        <w:rPr>
          <w:rStyle w:val="Uwydatnienie"/>
          <w:rFonts w:ascii="Arial" w:hAnsi="Arial" w:cs="Arial"/>
          <w:i w:val="0"/>
          <w:iCs w:val="0"/>
          <w:color w:val="0A0A0A"/>
          <w:sz w:val="26"/>
          <w:szCs w:val="26"/>
        </w:rPr>
        <w:t>mowy</w:t>
      </w:r>
      <w:r w:rsidRPr="006C5184">
        <w:rPr>
          <w:rStyle w:val="t286pc"/>
          <w:rFonts w:ascii="Arial" w:hAnsi="Arial" w:cs="Arial"/>
          <w:color w:val="0A0A0A"/>
          <w:sz w:val="26"/>
          <w:szCs w:val="26"/>
        </w:rPr>
        <w:t>.</w:t>
      </w:r>
    </w:p>
    <w:p w14:paraId="2E43446D" w14:textId="74872681" w:rsidR="000977B9" w:rsidRPr="006C5184" w:rsidRDefault="001257F7" w:rsidP="000977B9">
      <w:pPr>
        <w:pStyle w:val="Style6"/>
        <w:widowControl/>
        <w:numPr>
          <w:ilvl w:val="0"/>
          <w:numId w:val="4"/>
        </w:numPr>
        <w:spacing w:line="240" w:lineRule="auto"/>
        <w:rPr>
          <w:rStyle w:val="FontStyle12"/>
          <w:rFonts w:ascii="Arial" w:hAnsi="Arial" w:cs="Arial"/>
          <w:sz w:val="26"/>
          <w:szCs w:val="26"/>
        </w:rPr>
      </w:pPr>
      <w:r w:rsidRPr="006C5184">
        <w:rPr>
          <w:rStyle w:val="FontStyle12"/>
          <w:rFonts w:ascii="Arial" w:hAnsi="Arial" w:cs="Arial"/>
          <w:sz w:val="26"/>
          <w:szCs w:val="26"/>
        </w:rPr>
        <w:t xml:space="preserve">Zamawiającemu przysługuje prawo zgłaszania uwag i zastrzeżeń </w:t>
      </w:r>
      <w:r w:rsidRPr="006C5184">
        <w:rPr>
          <w:rStyle w:val="FontStyle12"/>
          <w:rFonts w:ascii="Arial" w:hAnsi="Arial" w:cs="Arial"/>
          <w:sz w:val="26"/>
          <w:szCs w:val="26"/>
        </w:rPr>
        <w:br/>
        <w:t xml:space="preserve">do dokumentacji na poszczególnych etapach jej tworzenia, jak również po zakończeniu wszystkich etapów, a Wykonawca ma obowiązek rozpatrzyć uwagi i zastrzeżenia oraz uwzględnić je w prowadzonych pracach, </w:t>
      </w:r>
      <w:r w:rsidR="00A116DB" w:rsidRPr="006C5184">
        <w:rPr>
          <w:rStyle w:val="FontStyle12"/>
          <w:rFonts w:ascii="Arial" w:hAnsi="Arial" w:cs="Arial"/>
          <w:sz w:val="26"/>
          <w:szCs w:val="26"/>
        </w:rPr>
        <w:br/>
      </w:r>
      <w:r w:rsidRPr="006C5184">
        <w:rPr>
          <w:rStyle w:val="FontStyle12"/>
          <w:rFonts w:ascii="Arial" w:hAnsi="Arial" w:cs="Arial"/>
          <w:sz w:val="26"/>
          <w:szCs w:val="26"/>
        </w:rPr>
        <w:t>a w przypadku braku możliwości uwzględnienia ustosunkować się do nich na piśmie ze wskazaniem przyczyn niemożliwości.</w:t>
      </w:r>
    </w:p>
    <w:p w14:paraId="0EDF5C02" w14:textId="36E2F7F5" w:rsidR="00595AED" w:rsidRPr="006C5184" w:rsidRDefault="00B163A5" w:rsidP="000977B9">
      <w:pPr>
        <w:pStyle w:val="Nagwek1"/>
        <w:numPr>
          <w:ilvl w:val="0"/>
          <w:numId w:val="0"/>
        </w:numPr>
        <w:spacing w:before="240"/>
        <w:jc w:val="center"/>
        <w:rPr>
          <w:rFonts w:ascii="Arial" w:hAnsi="Arial" w:cs="Arial"/>
          <w:sz w:val="26"/>
          <w:szCs w:val="26"/>
        </w:rPr>
      </w:pPr>
      <w:r w:rsidRPr="006C5184">
        <w:rPr>
          <w:rFonts w:ascii="Arial" w:hAnsi="Arial" w:cs="Arial"/>
          <w:sz w:val="26"/>
          <w:szCs w:val="26"/>
        </w:rPr>
        <w:t>§7.</w:t>
      </w:r>
      <w:r w:rsidR="004D39E8" w:rsidRPr="006C5184">
        <w:rPr>
          <w:rFonts w:ascii="Arial" w:hAnsi="Arial" w:cs="Arial"/>
          <w:sz w:val="26"/>
          <w:szCs w:val="26"/>
        </w:rPr>
        <w:br/>
      </w:r>
      <w:r w:rsidR="00595AED" w:rsidRPr="006C5184">
        <w:rPr>
          <w:rFonts w:ascii="Arial" w:hAnsi="Arial" w:cs="Arial"/>
          <w:sz w:val="26"/>
          <w:szCs w:val="26"/>
        </w:rPr>
        <w:t>OBOWIĄZKI I PRAWA WYKONAWCY</w:t>
      </w:r>
    </w:p>
    <w:p w14:paraId="5832BB9B" w14:textId="2A36B9C6" w:rsidR="000977B9" w:rsidRPr="006C5184" w:rsidRDefault="00595AED" w:rsidP="000977B9">
      <w:pPr>
        <w:pStyle w:val="WW-Tekstpodstawowy3"/>
        <w:numPr>
          <w:ilvl w:val="0"/>
          <w:numId w:val="5"/>
        </w:numPr>
        <w:tabs>
          <w:tab w:val="left" w:pos="852"/>
          <w:tab w:val="left" w:pos="2509"/>
        </w:tabs>
        <w:rPr>
          <w:rFonts w:ascii="Arial" w:hAnsi="Arial" w:cs="Arial"/>
          <w:sz w:val="26"/>
          <w:szCs w:val="26"/>
          <w:lang w:val="pl-PL"/>
        </w:rPr>
      </w:pPr>
      <w:r w:rsidRPr="006C5184">
        <w:rPr>
          <w:rFonts w:ascii="Arial" w:hAnsi="Arial" w:cs="Arial"/>
          <w:sz w:val="26"/>
          <w:szCs w:val="26"/>
          <w:lang w:val="pl-PL"/>
        </w:rPr>
        <w:t>Wykonawca oświadcza, iż posiada odpowiednie doświadczenie</w:t>
      </w:r>
      <w:r w:rsidR="008829B2" w:rsidRPr="006C5184">
        <w:rPr>
          <w:rFonts w:ascii="Arial" w:hAnsi="Arial" w:cs="Arial"/>
          <w:sz w:val="26"/>
          <w:szCs w:val="26"/>
          <w:lang w:val="pl-PL"/>
        </w:rPr>
        <w:t xml:space="preserve"> i wiedz</w:t>
      </w:r>
      <w:r w:rsidR="006661D7" w:rsidRPr="006C5184">
        <w:rPr>
          <w:rFonts w:ascii="Arial" w:hAnsi="Arial" w:cs="Arial"/>
          <w:sz w:val="26"/>
          <w:szCs w:val="26"/>
          <w:lang w:val="pl-PL"/>
        </w:rPr>
        <w:t>ę, zasoby techniczne</w:t>
      </w:r>
      <w:r w:rsidRPr="006C5184">
        <w:rPr>
          <w:rFonts w:ascii="Arial" w:hAnsi="Arial" w:cs="Arial"/>
          <w:sz w:val="26"/>
          <w:szCs w:val="26"/>
          <w:lang w:val="pl-PL"/>
        </w:rPr>
        <w:t xml:space="preserve"> i jest należycie</w:t>
      </w:r>
      <w:r w:rsidR="006661D7" w:rsidRPr="006C5184">
        <w:rPr>
          <w:rFonts w:ascii="Arial" w:hAnsi="Arial" w:cs="Arial"/>
          <w:sz w:val="26"/>
          <w:szCs w:val="26"/>
          <w:lang w:val="pl-PL"/>
        </w:rPr>
        <w:t xml:space="preserve"> </w:t>
      </w:r>
      <w:r w:rsidRPr="006C5184">
        <w:rPr>
          <w:rFonts w:ascii="Arial" w:hAnsi="Arial" w:cs="Arial"/>
          <w:sz w:val="26"/>
          <w:szCs w:val="26"/>
          <w:lang w:val="pl-PL"/>
        </w:rPr>
        <w:t xml:space="preserve">przygotowany do wykonania przedmiotu </w:t>
      </w:r>
      <w:r w:rsidRPr="006C5184">
        <w:rPr>
          <w:rFonts w:ascii="Arial" w:hAnsi="Arial" w:cs="Arial"/>
          <w:sz w:val="26"/>
          <w:szCs w:val="26"/>
          <w:lang w:val="pl-PL"/>
        </w:rPr>
        <w:lastRenderedPageBreak/>
        <w:t xml:space="preserve">niniejszej Umowy zgodnie z najlepszą wiedzą i obowiązującymi przepisami prawa w tym zakresie. Wykonawca oświadcza, że posiada właściwe ubezpieczenie odpowiedzialności cywilnej na łączną kwotę </w:t>
      </w:r>
      <w:r w:rsidR="006F744B" w:rsidRPr="00FA38BF">
        <w:rPr>
          <w:rFonts w:ascii="Arial" w:hAnsi="Arial" w:cs="Arial"/>
          <w:sz w:val="26"/>
          <w:szCs w:val="26"/>
          <w:lang w:val="pl-PL"/>
        </w:rPr>
        <w:t>na sumę gwarancyjną nie niższą niż 100% całkowitej wartości wynagrodzenia brutto należnego Wykonawcy z tytułu realizacji niniejszej Umowy</w:t>
      </w:r>
      <w:r w:rsidR="00041D49" w:rsidRPr="006C5184">
        <w:rPr>
          <w:rFonts w:ascii="Arial" w:hAnsi="Arial" w:cs="Arial"/>
          <w:sz w:val="26"/>
          <w:szCs w:val="26"/>
          <w:lang w:val="pl-PL"/>
        </w:rPr>
        <w:t xml:space="preserve">, </w:t>
      </w:r>
      <w:r w:rsidRPr="006C5184">
        <w:rPr>
          <w:rFonts w:ascii="Arial" w:hAnsi="Arial" w:cs="Arial"/>
          <w:sz w:val="26"/>
          <w:szCs w:val="26"/>
          <w:lang w:val="pl-PL"/>
        </w:rPr>
        <w:t xml:space="preserve">obejmujące swoim zakresem pokrycie szkód powstałych w związku i przy wykonywaniu prac będących przedmiotem zamówienia, a także obejmujące swoim zakresem pokrycie szkód, jakie mogą wyrządzić podmioty, którymi Wykonawca posługuje się przy wykonywaniu niniejszej umowy. </w:t>
      </w:r>
      <w:r w:rsidRPr="006C5184">
        <w:rPr>
          <w:rFonts w:ascii="Arial" w:hAnsi="Arial" w:cs="Arial"/>
          <w:sz w:val="26"/>
          <w:szCs w:val="26"/>
          <w:highlight w:val="yellow"/>
          <w:lang w:val="pl-PL"/>
        </w:rPr>
        <w:t xml:space="preserve">Polisa ubezpieczeniowa stanowi załącznik </w:t>
      </w:r>
      <w:r w:rsidR="0033246D" w:rsidRPr="006C5184">
        <w:rPr>
          <w:rFonts w:ascii="Arial" w:hAnsi="Arial" w:cs="Arial"/>
          <w:sz w:val="26"/>
          <w:szCs w:val="26"/>
          <w:highlight w:val="yellow"/>
          <w:lang w:val="pl-PL"/>
        </w:rPr>
        <w:t xml:space="preserve">nr 5 </w:t>
      </w:r>
      <w:r w:rsidRPr="006C5184">
        <w:rPr>
          <w:rFonts w:ascii="Arial" w:hAnsi="Arial" w:cs="Arial"/>
          <w:sz w:val="26"/>
          <w:szCs w:val="26"/>
          <w:highlight w:val="yellow"/>
          <w:lang w:val="pl-PL"/>
        </w:rPr>
        <w:t>do niniejszej umowy.</w:t>
      </w:r>
    </w:p>
    <w:p w14:paraId="517636D1" w14:textId="63182673" w:rsidR="00FC4C1C" w:rsidRPr="006C5184" w:rsidRDefault="00FC4C1C">
      <w:pPr>
        <w:pStyle w:val="WW-Tekstpodstawowy3"/>
        <w:numPr>
          <w:ilvl w:val="0"/>
          <w:numId w:val="5"/>
        </w:numPr>
        <w:tabs>
          <w:tab w:val="left" w:pos="852"/>
          <w:tab w:val="left" w:pos="2509"/>
        </w:tabs>
        <w:rPr>
          <w:rFonts w:ascii="Arial" w:hAnsi="Arial" w:cs="Arial"/>
          <w:sz w:val="26"/>
          <w:szCs w:val="26"/>
          <w:lang w:val="pl-PL"/>
        </w:rPr>
      </w:pPr>
      <w:r w:rsidRPr="006C5184">
        <w:rPr>
          <w:rFonts w:ascii="Arial" w:hAnsi="Arial" w:cs="Arial"/>
          <w:sz w:val="26"/>
          <w:szCs w:val="26"/>
          <w:lang w:val="pl-PL" w:eastAsia="pl-PL"/>
        </w:rPr>
        <w:t>Wykonawca oświadcza, że posiada, wykwalifikowany personel niezbędn</w:t>
      </w:r>
      <w:r w:rsidR="00D32860" w:rsidRPr="006C5184">
        <w:rPr>
          <w:rFonts w:ascii="Arial" w:hAnsi="Arial" w:cs="Arial"/>
          <w:sz w:val="26"/>
          <w:szCs w:val="26"/>
          <w:lang w:val="pl-PL" w:eastAsia="pl-PL"/>
        </w:rPr>
        <w:t>y</w:t>
      </w:r>
      <w:r w:rsidRPr="006C5184">
        <w:rPr>
          <w:rFonts w:ascii="Arial" w:hAnsi="Arial" w:cs="Arial"/>
          <w:sz w:val="26"/>
          <w:szCs w:val="26"/>
          <w:lang w:val="pl-PL" w:eastAsia="pl-PL"/>
        </w:rPr>
        <w:t xml:space="preserve"> do prawidłowej i te</w:t>
      </w:r>
      <w:r w:rsidR="00357F16" w:rsidRPr="006C5184">
        <w:rPr>
          <w:rFonts w:ascii="Arial" w:hAnsi="Arial" w:cs="Arial"/>
          <w:sz w:val="26"/>
          <w:szCs w:val="26"/>
          <w:lang w:val="pl-PL" w:eastAsia="pl-PL"/>
        </w:rPr>
        <w:t>rminowej realizacji przedmiotu u</w:t>
      </w:r>
      <w:r w:rsidRPr="006C5184">
        <w:rPr>
          <w:rFonts w:ascii="Arial" w:hAnsi="Arial" w:cs="Arial"/>
          <w:sz w:val="26"/>
          <w:szCs w:val="26"/>
          <w:lang w:val="pl-PL" w:eastAsia="pl-PL"/>
        </w:rPr>
        <w:t>mowy</w:t>
      </w:r>
      <w:r w:rsidR="0055264F" w:rsidRPr="006C5184">
        <w:rPr>
          <w:rFonts w:ascii="Arial" w:hAnsi="Arial" w:cs="Arial"/>
          <w:sz w:val="26"/>
          <w:szCs w:val="26"/>
          <w:lang w:val="pl-PL" w:eastAsia="pl-PL"/>
        </w:rPr>
        <w:t>.</w:t>
      </w:r>
    </w:p>
    <w:p w14:paraId="7850ECE9" w14:textId="3087EE7C" w:rsidR="007857C3" w:rsidRPr="006C5184" w:rsidRDefault="00041D49">
      <w:pPr>
        <w:pStyle w:val="WW-Tekstpodstawowy3"/>
        <w:numPr>
          <w:ilvl w:val="0"/>
          <w:numId w:val="5"/>
        </w:numPr>
        <w:tabs>
          <w:tab w:val="left" w:pos="852"/>
          <w:tab w:val="left" w:pos="2509"/>
        </w:tabs>
        <w:rPr>
          <w:rStyle w:val="hgkelc"/>
          <w:rFonts w:ascii="Arial" w:hAnsi="Arial" w:cs="Arial"/>
          <w:sz w:val="26"/>
          <w:szCs w:val="26"/>
          <w:lang w:val="pl-PL"/>
        </w:rPr>
      </w:pPr>
      <w:r w:rsidRPr="006C5184">
        <w:rPr>
          <w:rStyle w:val="FontStyle12"/>
          <w:rFonts w:ascii="Arial" w:hAnsi="Arial" w:cs="Arial"/>
          <w:sz w:val="26"/>
          <w:szCs w:val="26"/>
          <w:lang w:val="pl-PL"/>
        </w:rPr>
        <w:t>Inwentaryzację i ocenę techniczną w poszczególnych branżach tworzą osoby posiadające odpowiednie kwalifikacje i uprawnienia (</w:t>
      </w:r>
      <w:r w:rsidRPr="006C5184">
        <w:rPr>
          <w:rStyle w:val="hgkelc"/>
          <w:rFonts w:ascii="Arial" w:hAnsi="Arial" w:cs="Arial"/>
          <w:bCs/>
          <w:sz w:val="26"/>
          <w:szCs w:val="26"/>
          <w:lang w:val="pl-PL"/>
        </w:rPr>
        <w:t>architektonicze, budowlane, sanitarne, elektryczne</w:t>
      </w:r>
      <w:r w:rsidR="00C833FC" w:rsidRPr="006C5184">
        <w:rPr>
          <w:rStyle w:val="hgkelc"/>
          <w:rFonts w:ascii="Arial" w:hAnsi="Arial" w:cs="Arial"/>
          <w:bCs/>
          <w:sz w:val="26"/>
          <w:szCs w:val="26"/>
          <w:lang w:val="pl-PL"/>
        </w:rPr>
        <w:t>,</w:t>
      </w:r>
      <w:r w:rsidRPr="006C5184">
        <w:rPr>
          <w:rStyle w:val="hgkelc"/>
          <w:rFonts w:ascii="Arial" w:hAnsi="Arial" w:cs="Arial"/>
          <w:bCs/>
          <w:sz w:val="26"/>
          <w:szCs w:val="26"/>
          <w:lang w:val="pl-PL"/>
        </w:rPr>
        <w:t xml:space="preserve"> </w:t>
      </w:r>
      <w:r w:rsidR="00B163A5" w:rsidRPr="006C5184">
        <w:rPr>
          <w:rStyle w:val="hgkelc"/>
          <w:rFonts w:ascii="Arial" w:hAnsi="Arial" w:cs="Arial"/>
          <w:bCs/>
          <w:sz w:val="26"/>
          <w:szCs w:val="26"/>
          <w:lang w:val="pl-PL"/>
        </w:rPr>
        <w:t>p. poż.</w:t>
      </w:r>
      <w:r w:rsidRPr="006C5184">
        <w:rPr>
          <w:rStyle w:val="hgkelc"/>
          <w:rFonts w:ascii="Arial" w:hAnsi="Arial" w:cs="Arial"/>
          <w:bCs/>
          <w:sz w:val="26"/>
          <w:szCs w:val="26"/>
          <w:lang w:val="pl-PL"/>
        </w:rPr>
        <w:t xml:space="preserve">). </w:t>
      </w:r>
    </w:p>
    <w:p w14:paraId="24040AE5" w14:textId="69D4CEC8" w:rsidR="006348E0" w:rsidRPr="006C5184" w:rsidRDefault="00FF3637">
      <w:pPr>
        <w:pStyle w:val="WW-Tekstpodstawowy3"/>
        <w:numPr>
          <w:ilvl w:val="0"/>
          <w:numId w:val="5"/>
        </w:numPr>
        <w:tabs>
          <w:tab w:val="left" w:pos="852"/>
          <w:tab w:val="left" w:pos="2509"/>
        </w:tabs>
        <w:rPr>
          <w:rStyle w:val="hgkelc"/>
          <w:rFonts w:ascii="Arial" w:hAnsi="Arial" w:cs="Arial"/>
          <w:sz w:val="26"/>
          <w:szCs w:val="26"/>
          <w:lang w:val="pl-PL"/>
        </w:rPr>
      </w:pPr>
      <w:r w:rsidRPr="006C5184">
        <w:rPr>
          <w:rStyle w:val="hgkelc"/>
          <w:rFonts w:ascii="Arial" w:hAnsi="Arial" w:cs="Arial"/>
          <w:bCs/>
          <w:sz w:val="26"/>
          <w:szCs w:val="26"/>
          <w:lang w:val="pl-PL"/>
        </w:rPr>
        <w:t>W</w:t>
      </w:r>
      <w:r w:rsidR="008D2801" w:rsidRPr="006C5184">
        <w:rPr>
          <w:rStyle w:val="hgkelc"/>
          <w:rFonts w:ascii="Arial" w:hAnsi="Arial" w:cs="Arial"/>
          <w:bCs/>
          <w:sz w:val="26"/>
          <w:szCs w:val="26"/>
          <w:lang w:val="pl-PL"/>
        </w:rPr>
        <w:t>ykonawca zobowią</w:t>
      </w:r>
      <w:r w:rsidR="007D679D" w:rsidRPr="006C5184">
        <w:rPr>
          <w:rStyle w:val="hgkelc"/>
          <w:rFonts w:ascii="Arial" w:hAnsi="Arial" w:cs="Arial"/>
          <w:bCs/>
          <w:sz w:val="26"/>
          <w:szCs w:val="26"/>
          <w:lang w:val="pl-PL"/>
        </w:rPr>
        <w:t>z</w:t>
      </w:r>
      <w:r w:rsidR="008D2801" w:rsidRPr="006C5184">
        <w:rPr>
          <w:rStyle w:val="hgkelc"/>
          <w:rFonts w:ascii="Arial" w:hAnsi="Arial" w:cs="Arial"/>
          <w:bCs/>
          <w:sz w:val="26"/>
          <w:szCs w:val="26"/>
          <w:lang w:val="pl-PL"/>
        </w:rPr>
        <w:t xml:space="preserve">any jest do przedłożenia Zamawiającemu </w:t>
      </w:r>
      <w:r w:rsidR="00BC32A4" w:rsidRPr="006C5184">
        <w:rPr>
          <w:rStyle w:val="hgkelc"/>
          <w:rFonts w:ascii="Arial" w:hAnsi="Arial" w:cs="Arial"/>
          <w:bCs/>
          <w:sz w:val="26"/>
          <w:szCs w:val="26"/>
          <w:lang w:val="pl-PL"/>
        </w:rPr>
        <w:t>w chwili pod</w:t>
      </w:r>
      <w:r w:rsidR="007D679D" w:rsidRPr="006C5184">
        <w:rPr>
          <w:rStyle w:val="hgkelc"/>
          <w:rFonts w:ascii="Arial" w:hAnsi="Arial" w:cs="Arial"/>
          <w:bCs/>
          <w:sz w:val="26"/>
          <w:szCs w:val="26"/>
          <w:lang w:val="pl-PL"/>
        </w:rPr>
        <w:t>pisania</w:t>
      </w:r>
      <w:r w:rsidR="00BC32A4" w:rsidRPr="006C5184">
        <w:rPr>
          <w:rStyle w:val="hgkelc"/>
          <w:rFonts w:ascii="Arial" w:hAnsi="Arial" w:cs="Arial"/>
          <w:bCs/>
          <w:sz w:val="26"/>
          <w:szCs w:val="26"/>
          <w:lang w:val="pl-PL"/>
        </w:rPr>
        <w:t xml:space="preserve"> umowy </w:t>
      </w:r>
      <w:r w:rsidR="006C22DD" w:rsidRPr="006C5184">
        <w:rPr>
          <w:rStyle w:val="hgkelc"/>
          <w:rFonts w:ascii="Arial" w:hAnsi="Arial" w:cs="Arial"/>
          <w:bCs/>
          <w:sz w:val="26"/>
          <w:szCs w:val="26"/>
          <w:lang w:val="pl-PL"/>
        </w:rPr>
        <w:t xml:space="preserve">dokumentu z wykazem </w:t>
      </w:r>
      <w:r w:rsidR="00BC32A4" w:rsidRPr="006C5184">
        <w:rPr>
          <w:rStyle w:val="hgkelc"/>
          <w:rFonts w:ascii="Arial" w:hAnsi="Arial" w:cs="Arial"/>
          <w:bCs/>
          <w:sz w:val="26"/>
          <w:szCs w:val="26"/>
          <w:lang w:val="pl-PL"/>
        </w:rPr>
        <w:t>osób</w:t>
      </w:r>
      <w:r w:rsidR="00357F16" w:rsidRPr="006C5184">
        <w:rPr>
          <w:rStyle w:val="hgkelc"/>
          <w:rFonts w:ascii="Arial" w:hAnsi="Arial" w:cs="Arial"/>
          <w:bCs/>
          <w:sz w:val="26"/>
          <w:szCs w:val="26"/>
          <w:lang w:val="pl-PL"/>
        </w:rPr>
        <w:t xml:space="preserve"> oraz ich uprawnień</w:t>
      </w:r>
      <w:r w:rsidR="006C22DD" w:rsidRPr="006C5184">
        <w:rPr>
          <w:rStyle w:val="hgkelc"/>
          <w:rFonts w:ascii="Arial" w:hAnsi="Arial" w:cs="Arial"/>
          <w:bCs/>
          <w:sz w:val="26"/>
          <w:szCs w:val="26"/>
          <w:lang w:val="pl-PL"/>
        </w:rPr>
        <w:t xml:space="preserve">, </w:t>
      </w:r>
      <w:r w:rsidR="004D39E8" w:rsidRPr="006C5184">
        <w:rPr>
          <w:rStyle w:val="hgkelc"/>
          <w:rFonts w:ascii="Arial" w:hAnsi="Arial" w:cs="Arial"/>
          <w:bCs/>
          <w:sz w:val="26"/>
          <w:szCs w:val="26"/>
          <w:lang w:val="pl-PL"/>
        </w:rPr>
        <w:br/>
      </w:r>
      <w:r w:rsidR="006C22DD" w:rsidRPr="006C5184">
        <w:rPr>
          <w:rStyle w:val="hgkelc"/>
          <w:rFonts w:ascii="Arial" w:hAnsi="Arial" w:cs="Arial"/>
          <w:bCs/>
          <w:sz w:val="26"/>
          <w:szCs w:val="26"/>
          <w:lang w:val="pl-PL"/>
        </w:rPr>
        <w:t xml:space="preserve">o których mowa w ust. 3. </w:t>
      </w:r>
    </w:p>
    <w:p w14:paraId="1402051C" w14:textId="15701E5B" w:rsidR="00041D49" w:rsidRPr="006C5184" w:rsidRDefault="003A476F">
      <w:pPr>
        <w:pStyle w:val="WW-Tekstpodstawowy3"/>
        <w:numPr>
          <w:ilvl w:val="0"/>
          <w:numId w:val="5"/>
        </w:numPr>
        <w:tabs>
          <w:tab w:val="left" w:pos="852"/>
          <w:tab w:val="left" w:pos="2509"/>
        </w:tabs>
        <w:rPr>
          <w:rStyle w:val="hgkelc"/>
          <w:rFonts w:ascii="Arial" w:hAnsi="Arial" w:cs="Arial"/>
          <w:sz w:val="26"/>
          <w:szCs w:val="26"/>
          <w:lang w:val="pl-PL"/>
        </w:rPr>
      </w:pPr>
      <w:r w:rsidRPr="006C5184">
        <w:rPr>
          <w:rFonts w:ascii="Arial" w:hAnsi="Arial" w:cs="Arial"/>
          <w:sz w:val="26"/>
          <w:szCs w:val="26"/>
          <w:lang w:val="pl-PL"/>
        </w:rPr>
        <w:t>Wykonawca ponosi pełną odpowiedzialność za działania i zaniechania osób</w:t>
      </w:r>
      <w:r w:rsidR="001B0A82" w:rsidRPr="006C5184">
        <w:rPr>
          <w:rFonts w:ascii="Arial" w:hAnsi="Arial" w:cs="Arial"/>
          <w:sz w:val="26"/>
          <w:szCs w:val="26"/>
          <w:lang w:val="pl-PL"/>
        </w:rPr>
        <w:t>,</w:t>
      </w:r>
      <w:r w:rsidRPr="006C5184">
        <w:rPr>
          <w:rFonts w:ascii="Arial" w:hAnsi="Arial" w:cs="Arial"/>
          <w:sz w:val="26"/>
          <w:szCs w:val="26"/>
          <w:lang w:val="pl-PL"/>
        </w:rPr>
        <w:t xml:space="preserve"> o których mowa w </w:t>
      </w:r>
      <w:r w:rsidR="00C833FC" w:rsidRPr="006C5184">
        <w:rPr>
          <w:rFonts w:ascii="Arial" w:hAnsi="Arial" w:cs="Arial"/>
          <w:sz w:val="26"/>
          <w:szCs w:val="26"/>
          <w:lang w:val="pl-PL"/>
        </w:rPr>
        <w:t>ust. 4</w:t>
      </w:r>
      <w:r w:rsidR="00DA7D01" w:rsidRPr="006C5184">
        <w:rPr>
          <w:rFonts w:ascii="Arial" w:hAnsi="Arial" w:cs="Arial"/>
          <w:sz w:val="26"/>
          <w:szCs w:val="26"/>
          <w:lang w:val="pl-PL"/>
        </w:rPr>
        <w:t xml:space="preserve"> </w:t>
      </w:r>
      <w:r w:rsidRPr="006C5184">
        <w:rPr>
          <w:rFonts w:ascii="Arial" w:hAnsi="Arial" w:cs="Arial"/>
          <w:sz w:val="26"/>
          <w:szCs w:val="26"/>
          <w:lang w:val="pl-PL"/>
        </w:rPr>
        <w:t xml:space="preserve">- w tym terminowe wykonanie umowy -  jak za własne działania i zaniechania, choćby nie można mu było przypisać winy </w:t>
      </w:r>
      <w:r w:rsidR="004E0331" w:rsidRPr="006C5184">
        <w:rPr>
          <w:rFonts w:ascii="Arial" w:hAnsi="Arial" w:cs="Arial"/>
          <w:sz w:val="26"/>
          <w:szCs w:val="26"/>
          <w:lang w:val="pl-PL"/>
        </w:rPr>
        <w:br/>
      </w:r>
      <w:r w:rsidRPr="006C5184">
        <w:rPr>
          <w:rFonts w:ascii="Arial" w:hAnsi="Arial" w:cs="Arial"/>
          <w:sz w:val="26"/>
          <w:szCs w:val="26"/>
          <w:lang w:val="pl-PL"/>
        </w:rPr>
        <w:t>w wyborze.</w:t>
      </w:r>
    </w:p>
    <w:p w14:paraId="615373EB" w14:textId="384FA038" w:rsidR="00862286" w:rsidRPr="006C5184" w:rsidRDefault="00862286">
      <w:pPr>
        <w:numPr>
          <w:ilvl w:val="0"/>
          <w:numId w:val="5"/>
        </w:numPr>
        <w:suppressAutoHyphens w:val="0"/>
        <w:spacing w:after="160"/>
        <w:contextualSpacing/>
        <w:jc w:val="both"/>
        <w:rPr>
          <w:rFonts w:ascii="Arial" w:hAnsi="Arial" w:cs="Arial"/>
          <w:sz w:val="26"/>
          <w:szCs w:val="26"/>
          <w:lang w:eastAsia="pl-PL"/>
        </w:rPr>
      </w:pPr>
      <w:r w:rsidRPr="006C5184">
        <w:rPr>
          <w:rFonts w:ascii="Arial" w:hAnsi="Arial" w:cs="Arial"/>
          <w:sz w:val="26"/>
          <w:szCs w:val="26"/>
          <w:lang w:eastAsia="pl-PL"/>
        </w:rPr>
        <w:t>Wykonawca niniejszym oświadcza, że zapoznał się z dokumentacją udostępnioną przez Zamawiającego oraz innymi dokumentami, o ile takie występują dla Przedmiotu Umowy, dokonał dokładnego sprawdzenia o</w:t>
      </w:r>
      <w:r w:rsidR="007F364E" w:rsidRPr="006C5184">
        <w:rPr>
          <w:rFonts w:ascii="Arial" w:hAnsi="Arial" w:cs="Arial"/>
          <w:sz w:val="26"/>
          <w:szCs w:val="26"/>
          <w:lang w:eastAsia="pl-PL"/>
        </w:rPr>
        <w:t xml:space="preserve">raz weryfikacji ich prawidłowości oraz kompletności </w:t>
      </w:r>
      <w:r w:rsidRPr="006C5184">
        <w:rPr>
          <w:rFonts w:ascii="Arial" w:hAnsi="Arial" w:cs="Arial"/>
          <w:sz w:val="26"/>
          <w:szCs w:val="26"/>
          <w:lang w:eastAsia="pl-PL"/>
        </w:rPr>
        <w:t>i nie zgłasza do nich żadnych zastrzeżeń.</w:t>
      </w:r>
    </w:p>
    <w:p w14:paraId="5992DF54" w14:textId="56A2A5FA" w:rsidR="00862286" w:rsidRPr="006C5184" w:rsidRDefault="00862286">
      <w:pPr>
        <w:numPr>
          <w:ilvl w:val="0"/>
          <w:numId w:val="5"/>
        </w:numPr>
        <w:suppressAutoHyphens w:val="0"/>
        <w:spacing w:after="160"/>
        <w:contextualSpacing/>
        <w:jc w:val="both"/>
        <w:rPr>
          <w:rFonts w:ascii="Arial" w:hAnsi="Arial" w:cs="Arial"/>
          <w:sz w:val="26"/>
          <w:szCs w:val="26"/>
          <w:lang w:eastAsia="pl-PL"/>
        </w:rPr>
      </w:pPr>
      <w:r w:rsidRPr="006C5184">
        <w:rPr>
          <w:rFonts w:ascii="Arial" w:hAnsi="Arial" w:cs="Arial"/>
          <w:sz w:val="26"/>
          <w:szCs w:val="26"/>
          <w:lang w:eastAsia="pl-PL"/>
        </w:rPr>
        <w:t xml:space="preserve">Wykonawca zobowiązuje się wobec Zamawiającego, że wykona Przedmiot Umowy zgodnie </w:t>
      </w:r>
      <w:r w:rsidR="0073118E" w:rsidRPr="006C5184">
        <w:rPr>
          <w:rFonts w:ascii="Arial" w:hAnsi="Arial" w:cs="Arial"/>
          <w:sz w:val="26"/>
          <w:szCs w:val="26"/>
          <w:lang w:eastAsia="pl-PL"/>
        </w:rPr>
        <w:t xml:space="preserve">z postanowieniami </w:t>
      </w:r>
      <w:r w:rsidR="007773A4">
        <w:rPr>
          <w:rFonts w:ascii="Arial" w:hAnsi="Arial" w:cs="Arial"/>
          <w:sz w:val="26"/>
          <w:szCs w:val="26"/>
          <w:lang w:eastAsia="pl-PL"/>
        </w:rPr>
        <w:t>U</w:t>
      </w:r>
      <w:r w:rsidR="0073118E" w:rsidRPr="006C5184">
        <w:rPr>
          <w:rFonts w:ascii="Arial" w:hAnsi="Arial" w:cs="Arial"/>
          <w:sz w:val="26"/>
          <w:szCs w:val="26"/>
          <w:lang w:eastAsia="pl-PL"/>
        </w:rPr>
        <w:t xml:space="preserve">mowy, załącznikami do </w:t>
      </w:r>
      <w:r w:rsidR="007773A4">
        <w:rPr>
          <w:rFonts w:ascii="Arial" w:hAnsi="Arial" w:cs="Arial"/>
          <w:sz w:val="26"/>
          <w:szCs w:val="26"/>
          <w:lang w:eastAsia="pl-PL"/>
        </w:rPr>
        <w:t>U</w:t>
      </w:r>
      <w:r w:rsidRPr="006C5184">
        <w:rPr>
          <w:rFonts w:ascii="Arial" w:hAnsi="Arial" w:cs="Arial"/>
          <w:sz w:val="26"/>
          <w:szCs w:val="26"/>
          <w:lang w:eastAsia="pl-PL"/>
        </w:rPr>
        <w:t xml:space="preserve">mowy, złożoną ofertą, </w:t>
      </w:r>
      <w:r w:rsidR="005B67E4" w:rsidRPr="006C5184">
        <w:rPr>
          <w:rFonts w:ascii="Arial" w:hAnsi="Arial" w:cs="Arial"/>
          <w:sz w:val="26"/>
          <w:szCs w:val="26"/>
          <w:lang w:eastAsia="pl-PL"/>
        </w:rPr>
        <w:t>wymogami Zamawiającego</w:t>
      </w:r>
      <w:r w:rsidRPr="006C5184">
        <w:rPr>
          <w:rFonts w:ascii="Arial" w:hAnsi="Arial" w:cs="Arial"/>
          <w:sz w:val="26"/>
          <w:szCs w:val="26"/>
          <w:lang w:eastAsia="pl-PL"/>
        </w:rPr>
        <w:t xml:space="preserve">, przepisami i normami prawa powszechnie obowiązującymi, </w:t>
      </w:r>
      <w:r w:rsidR="00603B68" w:rsidRPr="006C5184">
        <w:rPr>
          <w:rFonts w:ascii="Arial" w:hAnsi="Arial" w:cs="Arial"/>
          <w:sz w:val="26"/>
          <w:szCs w:val="26"/>
        </w:rPr>
        <w:t>zasadami należytej staranności przyjętymi w obrocie profesjonalnym, zasadami współczesnej wiedzy technicznej</w:t>
      </w:r>
      <w:r w:rsidR="00603B68" w:rsidRPr="006C5184">
        <w:rPr>
          <w:rFonts w:ascii="Arial" w:hAnsi="Arial" w:cs="Arial"/>
          <w:sz w:val="26"/>
          <w:szCs w:val="26"/>
          <w:lang w:eastAsia="pl-PL"/>
        </w:rPr>
        <w:t xml:space="preserve"> </w:t>
      </w:r>
      <w:r w:rsidRPr="006C5184">
        <w:rPr>
          <w:rFonts w:ascii="Arial" w:hAnsi="Arial" w:cs="Arial"/>
          <w:sz w:val="26"/>
          <w:szCs w:val="26"/>
          <w:lang w:eastAsia="pl-PL"/>
        </w:rPr>
        <w:t xml:space="preserve"> przy zachowaniu najwyższej dbałości i staranności.</w:t>
      </w:r>
    </w:p>
    <w:p w14:paraId="1EC15C38" w14:textId="5ADE7F2D" w:rsidR="00862286" w:rsidRPr="006C5184" w:rsidRDefault="00862286">
      <w:pPr>
        <w:numPr>
          <w:ilvl w:val="0"/>
          <w:numId w:val="5"/>
        </w:numPr>
        <w:suppressAutoHyphens w:val="0"/>
        <w:spacing w:after="160"/>
        <w:contextualSpacing/>
        <w:jc w:val="both"/>
        <w:rPr>
          <w:rFonts w:ascii="Arial" w:hAnsi="Arial" w:cs="Arial"/>
          <w:sz w:val="26"/>
          <w:szCs w:val="26"/>
          <w:lang w:eastAsia="pl-PL"/>
        </w:rPr>
      </w:pPr>
      <w:r w:rsidRPr="006C5184">
        <w:rPr>
          <w:rFonts w:ascii="Arial" w:hAnsi="Arial" w:cs="Arial"/>
          <w:sz w:val="26"/>
          <w:szCs w:val="26"/>
          <w:lang w:eastAsia="pl-PL"/>
        </w:rPr>
        <w:t xml:space="preserve">Wykonawca wykona Przedmiot Umowy z materiałów własnych. </w:t>
      </w:r>
    </w:p>
    <w:p w14:paraId="62E694F2" w14:textId="749B64D9" w:rsidR="00595AED" w:rsidRPr="006C5184" w:rsidRDefault="00595AED" w:rsidP="00A116DB">
      <w:pPr>
        <w:numPr>
          <w:ilvl w:val="0"/>
          <w:numId w:val="5"/>
        </w:numPr>
        <w:tabs>
          <w:tab w:val="clear" w:pos="360"/>
          <w:tab w:val="left" w:pos="426"/>
          <w:tab w:val="num" w:pos="567"/>
        </w:tabs>
        <w:suppressAutoHyphens w:val="0"/>
        <w:spacing w:after="160"/>
        <w:ind w:left="426" w:hanging="426"/>
        <w:contextualSpacing/>
        <w:jc w:val="both"/>
        <w:rPr>
          <w:rFonts w:ascii="Arial" w:hAnsi="Arial" w:cs="Arial"/>
          <w:sz w:val="26"/>
          <w:szCs w:val="26"/>
          <w:lang w:eastAsia="pl-PL"/>
        </w:rPr>
      </w:pPr>
      <w:r w:rsidRPr="006C5184">
        <w:rPr>
          <w:rFonts w:ascii="Arial" w:hAnsi="Arial" w:cs="Arial"/>
          <w:sz w:val="26"/>
          <w:szCs w:val="26"/>
        </w:rPr>
        <w:t>Wykonawca zobowiązuje się na bieżąco dokonywać niezbędnych uzupełnień wynikających z procedur for</w:t>
      </w:r>
      <w:r w:rsidR="00343739" w:rsidRPr="006C5184">
        <w:rPr>
          <w:rFonts w:ascii="Arial" w:hAnsi="Arial" w:cs="Arial"/>
          <w:sz w:val="26"/>
          <w:szCs w:val="26"/>
        </w:rPr>
        <w:t>malnych lub warunków wykonania d</w:t>
      </w:r>
      <w:r w:rsidRPr="006C5184">
        <w:rPr>
          <w:rFonts w:ascii="Arial" w:hAnsi="Arial" w:cs="Arial"/>
          <w:sz w:val="26"/>
          <w:szCs w:val="26"/>
        </w:rPr>
        <w:t xml:space="preserve">okumentacji </w:t>
      </w:r>
      <w:r w:rsidR="00BD1B58" w:rsidRPr="006C5184">
        <w:rPr>
          <w:rFonts w:ascii="Arial" w:hAnsi="Arial" w:cs="Arial"/>
          <w:sz w:val="26"/>
          <w:szCs w:val="26"/>
        </w:rPr>
        <w:t xml:space="preserve">inwentaryzacyjnej </w:t>
      </w:r>
      <w:r w:rsidRPr="006C5184">
        <w:rPr>
          <w:rFonts w:ascii="Arial" w:hAnsi="Arial" w:cs="Arial"/>
          <w:sz w:val="26"/>
          <w:szCs w:val="26"/>
        </w:rPr>
        <w:t>w terminie 7 dni od uzyskania od Zamawiającego</w:t>
      </w:r>
      <w:r w:rsidR="00897E9A" w:rsidRPr="006C5184">
        <w:rPr>
          <w:rFonts w:ascii="Arial" w:hAnsi="Arial" w:cs="Arial"/>
          <w:sz w:val="26"/>
          <w:szCs w:val="26"/>
        </w:rPr>
        <w:t xml:space="preserve">. </w:t>
      </w:r>
      <w:r w:rsidRPr="006C5184">
        <w:rPr>
          <w:rFonts w:ascii="Arial" w:hAnsi="Arial" w:cs="Arial"/>
          <w:sz w:val="26"/>
          <w:szCs w:val="26"/>
        </w:rPr>
        <w:t xml:space="preserve"> </w:t>
      </w:r>
    </w:p>
    <w:p w14:paraId="42ECF65C" w14:textId="0878BCDD" w:rsidR="00595AED" w:rsidRPr="006C5184" w:rsidRDefault="00595AED" w:rsidP="00A116DB">
      <w:pPr>
        <w:numPr>
          <w:ilvl w:val="0"/>
          <w:numId w:val="5"/>
        </w:numPr>
        <w:tabs>
          <w:tab w:val="clear" w:pos="360"/>
          <w:tab w:val="left" w:pos="426"/>
          <w:tab w:val="num" w:pos="567"/>
        </w:tabs>
        <w:suppressAutoHyphens w:val="0"/>
        <w:spacing w:after="160"/>
        <w:ind w:left="426" w:hanging="426"/>
        <w:contextualSpacing/>
        <w:jc w:val="both"/>
        <w:rPr>
          <w:rFonts w:ascii="Arial" w:hAnsi="Arial" w:cs="Arial"/>
          <w:sz w:val="26"/>
          <w:szCs w:val="26"/>
          <w:lang w:eastAsia="pl-PL"/>
        </w:rPr>
      </w:pPr>
      <w:r w:rsidRPr="006C5184">
        <w:rPr>
          <w:rFonts w:ascii="Arial" w:hAnsi="Arial" w:cs="Arial"/>
          <w:sz w:val="26"/>
          <w:szCs w:val="26"/>
        </w:rPr>
        <w:t>Wykonawca po uzyskaniu zgody Zamawiającego, w formie pisemnej pod rygorem nieważności, może powierzyć wykonanie części</w:t>
      </w:r>
      <w:r w:rsidR="00D2541B" w:rsidRPr="006C5184">
        <w:rPr>
          <w:rFonts w:ascii="Arial" w:hAnsi="Arial" w:cs="Arial"/>
          <w:sz w:val="26"/>
          <w:szCs w:val="26"/>
        </w:rPr>
        <w:t xml:space="preserve"> przedmiotu umowy</w:t>
      </w:r>
      <w:r w:rsidRPr="006C5184">
        <w:rPr>
          <w:rFonts w:ascii="Arial" w:hAnsi="Arial" w:cs="Arial"/>
          <w:sz w:val="26"/>
          <w:szCs w:val="26"/>
        </w:rPr>
        <w:t xml:space="preserve"> objętej niniejszą umową stronie trzeciej. W takim wypadku Wykonawca ponosi pełną odpowiedzialność za działania i zaniechania osób trzecich - w tym terminowe wykonanie umowy -  jak za własne działania i zaniechania, choćby nie można mu było przypisać winy w wyborze.</w:t>
      </w:r>
      <w:r w:rsidR="00477F21" w:rsidRPr="006C5184">
        <w:rPr>
          <w:rFonts w:ascii="Arial" w:hAnsi="Arial" w:cs="Arial"/>
          <w:sz w:val="26"/>
          <w:szCs w:val="26"/>
        </w:rPr>
        <w:t xml:space="preserve"> </w:t>
      </w:r>
    </w:p>
    <w:p w14:paraId="17B3F739" w14:textId="140F04C1" w:rsidR="006A6BCB" w:rsidRPr="006C5184" w:rsidRDefault="00595AED" w:rsidP="00A116DB">
      <w:pPr>
        <w:numPr>
          <w:ilvl w:val="0"/>
          <w:numId w:val="5"/>
        </w:numPr>
        <w:tabs>
          <w:tab w:val="clear" w:pos="360"/>
          <w:tab w:val="left" w:pos="426"/>
          <w:tab w:val="num" w:pos="567"/>
        </w:tabs>
        <w:suppressAutoHyphens w:val="0"/>
        <w:spacing w:after="160"/>
        <w:ind w:left="426" w:hanging="426"/>
        <w:contextualSpacing/>
        <w:jc w:val="both"/>
        <w:rPr>
          <w:rFonts w:ascii="Arial" w:hAnsi="Arial" w:cs="Arial"/>
          <w:sz w:val="26"/>
          <w:szCs w:val="26"/>
          <w:lang w:eastAsia="pl-PL"/>
        </w:rPr>
      </w:pPr>
      <w:r w:rsidRPr="006C5184">
        <w:rPr>
          <w:rFonts w:ascii="Arial" w:hAnsi="Arial" w:cs="Arial"/>
          <w:sz w:val="26"/>
          <w:szCs w:val="26"/>
        </w:rPr>
        <w:t>Wykonawca zobowiązuje się przekaza</w:t>
      </w:r>
      <w:r w:rsidR="00BD1B58" w:rsidRPr="006C5184">
        <w:rPr>
          <w:rFonts w:ascii="Arial" w:hAnsi="Arial" w:cs="Arial"/>
          <w:sz w:val="26"/>
          <w:szCs w:val="26"/>
        </w:rPr>
        <w:t>ć Zamawiającemu w ramach umowy d</w:t>
      </w:r>
      <w:r w:rsidRPr="006C5184">
        <w:rPr>
          <w:rFonts w:ascii="Arial" w:hAnsi="Arial" w:cs="Arial"/>
          <w:sz w:val="26"/>
          <w:szCs w:val="26"/>
        </w:rPr>
        <w:t xml:space="preserve">okumentację </w:t>
      </w:r>
      <w:r w:rsidR="00BD1B58" w:rsidRPr="006C5184">
        <w:rPr>
          <w:rFonts w:ascii="Arial" w:hAnsi="Arial" w:cs="Arial"/>
          <w:sz w:val="26"/>
          <w:szCs w:val="26"/>
        </w:rPr>
        <w:t xml:space="preserve">inwentaryzacyjną </w:t>
      </w:r>
      <w:r w:rsidR="006A6BCB" w:rsidRPr="006C5184">
        <w:rPr>
          <w:rFonts w:ascii="Arial" w:hAnsi="Arial" w:cs="Arial"/>
          <w:sz w:val="26"/>
          <w:szCs w:val="26"/>
        </w:rPr>
        <w:t xml:space="preserve">w formie papierowej na wydrukach w skali 1:100, 1:200 oraz wersji elektronicznej w formatach PDF, DWG (3 </w:t>
      </w:r>
      <w:r w:rsidR="006C22DD" w:rsidRPr="006C5184">
        <w:rPr>
          <w:rFonts w:ascii="Arial" w:hAnsi="Arial" w:cs="Arial"/>
          <w:sz w:val="26"/>
          <w:szCs w:val="26"/>
        </w:rPr>
        <w:t>komplety</w:t>
      </w:r>
      <w:r w:rsidR="006A6BCB" w:rsidRPr="006C5184">
        <w:rPr>
          <w:rFonts w:ascii="Arial" w:hAnsi="Arial" w:cs="Arial"/>
          <w:sz w:val="26"/>
          <w:szCs w:val="26"/>
        </w:rPr>
        <w:t>)</w:t>
      </w:r>
      <w:r w:rsidR="007773A4">
        <w:rPr>
          <w:rFonts w:ascii="Arial" w:hAnsi="Arial" w:cs="Arial"/>
          <w:sz w:val="26"/>
          <w:szCs w:val="26"/>
        </w:rPr>
        <w:t>.</w:t>
      </w:r>
      <w:r w:rsidR="006A6BCB" w:rsidRPr="006C5184">
        <w:rPr>
          <w:rFonts w:ascii="Arial" w:hAnsi="Arial" w:cs="Arial"/>
          <w:sz w:val="26"/>
          <w:szCs w:val="26"/>
        </w:rPr>
        <w:t xml:space="preserve"> </w:t>
      </w:r>
    </w:p>
    <w:p w14:paraId="5E399421" w14:textId="4B218CE8" w:rsidR="00595AED" w:rsidRPr="006C5184" w:rsidRDefault="00595AED" w:rsidP="00A116DB">
      <w:pPr>
        <w:numPr>
          <w:ilvl w:val="0"/>
          <w:numId w:val="5"/>
        </w:numPr>
        <w:tabs>
          <w:tab w:val="clear" w:pos="360"/>
          <w:tab w:val="left" w:pos="426"/>
          <w:tab w:val="num" w:pos="567"/>
        </w:tabs>
        <w:suppressAutoHyphens w:val="0"/>
        <w:spacing w:after="160"/>
        <w:ind w:left="426" w:hanging="426"/>
        <w:contextualSpacing/>
        <w:jc w:val="both"/>
        <w:rPr>
          <w:rFonts w:ascii="Arial" w:hAnsi="Arial" w:cs="Arial"/>
          <w:sz w:val="26"/>
          <w:szCs w:val="26"/>
          <w:lang w:eastAsia="pl-PL"/>
        </w:rPr>
      </w:pPr>
      <w:r w:rsidRPr="006C5184">
        <w:rPr>
          <w:rFonts w:ascii="Arial" w:hAnsi="Arial" w:cs="Arial"/>
          <w:sz w:val="26"/>
          <w:szCs w:val="26"/>
        </w:rPr>
        <w:t xml:space="preserve">Wykonawca ponosi odpowiedzialność wobec Zamawiającego za wszelkie nieprawidłowości  </w:t>
      </w:r>
      <w:r w:rsidR="00DB45B4" w:rsidRPr="006C5184">
        <w:rPr>
          <w:rFonts w:ascii="Arial" w:hAnsi="Arial" w:cs="Arial"/>
          <w:sz w:val="26"/>
          <w:szCs w:val="26"/>
        </w:rPr>
        <w:t xml:space="preserve">w opracowaniu inwentaryzacji obiektu, instalacji i ocenie </w:t>
      </w:r>
      <w:r w:rsidR="00DB45B4" w:rsidRPr="006C5184">
        <w:rPr>
          <w:rFonts w:ascii="Arial" w:hAnsi="Arial" w:cs="Arial"/>
          <w:sz w:val="26"/>
          <w:szCs w:val="26"/>
        </w:rPr>
        <w:lastRenderedPageBreak/>
        <w:t xml:space="preserve">stanu technicznego nieruchomości, które mogłyby w następstwie wpłynąć na błędy w oszacowaniu i wykonaniu prac budowlanych,   </w:t>
      </w:r>
      <w:r w:rsidRPr="006C5184">
        <w:rPr>
          <w:rFonts w:ascii="Arial" w:hAnsi="Arial" w:cs="Arial"/>
          <w:sz w:val="26"/>
          <w:szCs w:val="26"/>
        </w:rPr>
        <w:t>przy</w:t>
      </w:r>
      <w:r w:rsidR="00DB45B4" w:rsidRPr="006C5184">
        <w:rPr>
          <w:rFonts w:ascii="Arial" w:hAnsi="Arial" w:cs="Arial"/>
          <w:sz w:val="26"/>
          <w:szCs w:val="26"/>
        </w:rPr>
        <w:t xml:space="preserve"> realizacji robót budowlanych, </w:t>
      </w:r>
      <w:r w:rsidRPr="006C5184">
        <w:rPr>
          <w:rFonts w:ascii="Arial" w:hAnsi="Arial" w:cs="Arial"/>
          <w:sz w:val="26"/>
          <w:szCs w:val="26"/>
        </w:rPr>
        <w:t>powstałych w wyniku wad w wyk</w:t>
      </w:r>
      <w:r w:rsidR="006A6BCB" w:rsidRPr="006C5184">
        <w:rPr>
          <w:rFonts w:ascii="Arial" w:hAnsi="Arial" w:cs="Arial"/>
          <w:sz w:val="26"/>
          <w:szCs w:val="26"/>
        </w:rPr>
        <w:t xml:space="preserve">onaniu </w:t>
      </w:r>
      <w:r w:rsidR="00BD1B58" w:rsidRPr="006C5184">
        <w:rPr>
          <w:rFonts w:ascii="Arial" w:hAnsi="Arial" w:cs="Arial"/>
          <w:sz w:val="26"/>
          <w:szCs w:val="26"/>
        </w:rPr>
        <w:t xml:space="preserve">dokumentacji </w:t>
      </w:r>
      <w:r w:rsidR="00326403" w:rsidRPr="006C5184">
        <w:rPr>
          <w:rFonts w:ascii="Arial" w:hAnsi="Arial" w:cs="Arial"/>
          <w:sz w:val="26"/>
          <w:szCs w:val="26"/>
        </w:rPr>
        <w:t>inwentaryzacyjnej.</w:t>
      </w:r>
    </w:p>
    <w:p w14:paraId="61F49ED0" w14:textId="0571A9A3" w:rsidR="00595AED" w:rsidRPr="006C5184" w:rsidRDefault="00595AED" w:rsidP="00A116DB">
      <w:pPr>
        <w:numPr>
          <w:ilvl w:val="0"/>
          <w:numId w:val="5"/>
        </w:numPr>
        <w:tabs>
          <w:tab w:val="clear" w:pos="360"/>
          <w:tab w:val="left" w:pos="426"/>
          <w:tab w:val="num" w:pos="567"/>
        </w:tabs>
        <w:suppressAutoHyphens w:val="0"/>
        <w:spacing w:after="160"/>
        <w:ind w:left="426" w:hanging="426"/>
        <w:contextualSpacing/>
        <w:jc w:val="both"/>
        <w:rPr>
          <w:rFonts w:ascii="Arial" w:hAnsi="Arial" w:cs="Arial"/>
          <w:sz w:val="26"/>
          <w:szCs w:val="26"/>
          <w:lang w:eastAsia="pl-PL"/>
        </w:rPr>
      </w:pPr>
      <w:r w:rsidRPr="006C5184">
        <w:rPr>
          <w:rFonts w:ascii="Arial" w:hAnsi="Arial" w:cs="Arial"/>
          <w:sz w:val="26"/>
          <w:szCs w:val="26"/>
        </w:rPr>
        <w:t xml:space="preserve">W przypadku ujawnienia nieprawidłowości, o których mowa w ust. </w:t>
      </w:r>
      <w:r w:rsidR="007857C3" w:rsidRPr="006C5184">
        <w:rPr>
          <w:rFonts w:ascii="Arial" w:hAnsi="Arial" w:cs="Arial"/>
          <w:sz w:val="26"/>
          <w:szCs w:val="26"/>
        </w:rPr>
        <w:t>13</w:t>
      </w:r>
      <w:r w:rsidRPr="006C5184">
        <w:rPr>
          <w:rFonts w:ascii="Arial" w:hAnsi="Arial" w:cs="Arial"/>
          <w:sz w:val="26"/>
          <w:szCs w:val="26"/>
        </w:rPr>
        <w:t xml:space="preserve">, </w:t>
      </w:r>
      <w:r w:rsidR="008F68C9" w:rsidRPr="006C5184">
        <w:rPr>
          <w:rFonts w:ascii="Arial" w:hAnsi="Arial" w:cs="Arial"/>
          <w:sz w:val="26"/>
          <w:szCs w:val="26"/>
        </w:rPr>
        <w:t xml:space="preserve">Wykonawca </w:t>
      </w:r>
      <w:r w:rsidRPr="006C5184">
        <w:rPr>
          <w:rFonts w:ascii="Arial" w:hAnsi="Arial" w:cs="Arial"/>
          <w:sz w:val="26"/>
          <w:szCs w:val="26"/>
        </w:rPr>
        <w:t>będzie zobowiązany do pokrycia wszystkich kosztów wynikłych z tego tytułu dla Zamawiającego.</w:t>
      </w:r>
    </w:p>
    <w:p w14:paraId="007D6FD4" w14:textId="5500300B" w:rsidR="00595AED" w:rsidRPr="006C5184" w:rsidRDefault="00BD1B58" w:rsidP="00A116DB">
      <w:pPr>
        <w:numPr>
          <w:ilvl w:val="0"/>
          <w:numId w:val="5"/>
        </w:numPr>
        <w:tabs>
          <w:tab w:val="clear" w:pos="360"/>
          <w:tab w:val="left" w:pos="426"/>
          <w:tab w:val="num" w:pos="567"/>
        </w:tabs>
        <w:suppressAutoHyphens w:val="0"/>
        <w:spacing w:after="160"/>
        <w:ind w:left="426" w:hanging="426"/>
        <w:contextualSpacing/>
        <w:jc w:val="both"/>
        <w:rPr>
          <w:rFonts w:ascii="Arial" w:hAnsi="Arial" w:cs="Arial"/>
          <w:sz w:val="26"/>
          <w:szCs w:val="26"/>
          <w:lang w:eastAsia="pl-PL"/>
        </w:rPr>
      </w:pPr>
      <w:r w:rsidRPr="006C5184">
        <w:rPr>
          <w:rFonts w:ascii="Arial" w:hAnsi="Arial" w:cs="Arial"/>
          <w:sz w:val="26"/>
          <w:szCs w:val="26"/>
        </w:rPr>
        <w:t xml:space="preserve">Dokumentację </w:t>
      </w:r>
      <w:r w:rsidR="00595AED" w:rsidRPr="006C5184">
        <w:rPr>
          <w:rFonts w:ascii="Arial" w:hAnsi="Arial" w:cs="Arial"/>
          <w:sz w:val="26"/>
          <w:szCs w:val="26"/>
        </w:rPr>
        <w:t xml:space="preserve">należy </w:t>
      </w:r>
      <w:r w:rsidRPr="006C5184">
        <w:rPr>
          <w:rFonts w:ascii="Arial" w:hAnsi="Arial" w:cs="Arial"/>
          <w:sz w:val="26"/>
          <w:szCs w:val="26"/>
        </w:rPr>
        <w:t xml:space="preserve">opracować </w:t>
      </w:r>
      <w:r w:rsidR="00595AED" w:rsidRPr="006C5184">
        <w:rPr>
          <w:rFonts w:ascii="Arial" w:hAnsi="Arial" w:cs="Arial"/>
          <w:sz w:val="26"/>
          <w:szCs w:val="26"/>
        </w:rPr>
        <w:t xml:space="preserve">zgodnie z obowiązującymi przepisami, </w:t>
      </w:r>
      <w:r w:rsidR="000977B9" w:rsidRPr="006C5184">
        <w:rPr>
          <w:rFonts w:ascii="Arial" w:hAnsi="Arial" w:cs="Arial"/>
          <w:sz w:val="26"/>
          <w:szCs w:val="26"/>
        </w:rPr>
        <w:br/>
      </w:r>
      <w:r w:rsidR="00595AED" w:rsidRPr="006C5184">
        <w:rPr>
          <w:rFonts w:ascii="Arial" w:hAnsi="Arial" w:cs="Arial"/>
          <w:sz w:val="26"/>
          <w:szCs w:val="26"/>
        </w:rPr>
        <w:t>w tym techniczno – budowlanymi, obowiązującymi Polskimi Normami oraz zasadami wiedzy technicznej i wymaganiami właściwych organów</w:t>
      </w:r>
      <w:r w:rsidR="00BE15F6" w:rsidRPr="006C5184">
        <w:rPr>
          <w:rFonts w:ascii="Arial" w:hAnsi="Arial" w:cs="Arial"/>
          <w:sz w:val="26"/>
          <w:szCs w:val="26"/>
        </w:rPr>
        <w:t xml:space="preserve">. </w:t>
      </w:r>
    </w:p>
    <w:p w14:paraId="6512E515" w14:textId="77777777" w:rsidR="00064085" w:rsidRPr="006C5184" w:rsidRDefault="00064085" w:rsidP="00064085">
      <w:pPr>
        <w:tabs>
          <w:tab w:val="left" w:pos="426"/>
        </w:tabs>
        <w:suppressAutoHyphens w:val="0"/>
        <w:spacing w:after="160"/>
        <w:ind w:left="426"/>
        <w:contextualSpacing/>
        <w:jc w:val="both"/>
        <w:rPr>
          <w:rFonts w:ascii="Arial" w:hAnsi="Arial" w:cs="Arial"/>
          <w:sz w:val="26"/>
          <w:szCs w:val="26"/>
          <w:lang w:eastAsia="pl-PL"/>
        </w:rPr>
      </w:pPr>
    </w:p>
    <w:p w14:paraId="193763B3" w14:textId="46D18FFD" w:rsidR="002A1B38" w:rsidRPr="006C5184" w:rsidRDefault="00424822" w:rsidP="002A1B38">
      <w:pPr>
        <w:pStyle w:val="Standard"/>
        <w:tabs>
          <w:tab w:val="left" w:pos="0"/>
        </w:tabs>
        <w:spacing w:line="276" w:lineRule="auto"/>
        <w:jc w:val="center"/>
        <w:rPr>
          <w:rFonts w:ascii="Arial" w:hAnsi="Arial" w:cs="Arial"/>
          <w:b/>
          <w:sz w:val="26"/>
          <w:szCs w:val="26"/>
        </w:rPr>
      </w:pPr>
      <w:r w:rsidRPr="006C5184">
        <w:rPr>
          <w:rFonts w:ascii="Arial" w:hAnsi="Arial" w:cs="Arial"/>
          <w:b/>
          <w:bCs/>
          <w:sz w:val="26"/>
          <w:szCs w:val="26"/>
        </w:rPr>
        <w:t>§</w:t>
      </w:r>
      <w:r w:rsidR="003B7917" w:rsidRPr="006C5184">
        <w:rPr>
          <w:rFonts w:ascii="Arial" w:hAnsi="Arial" w:cs="Arial"/>
          <w:b/>
          <w:bCs/>
          <w:sz w:val="26"/>
          <w:szCs w:val="26"/>
        </w:rPr>
        <w:t xml:space="preserve"> </w:t>
      </w:r>
      <w:r w:rsidRPr="006C5184">
        <w:rPr>
          <w:rFonts w:ascii="Arial" w:hAnsi="Arial" w:cs="Arial"/>
          <w:b/>
          <w:bCs/>
          <w:sz w:val="26"/>
          <w:szCs w:val="26"/>
        </w:rPr>
        <w:t>8</w:t>
      </w:r>
      <w:r w:rsidR="003B7917" w:rsidRPr="006C5184">
        <w:rPr>
          <w:rFonts w:ascii="Arial" w:hAnsi="Arial" w:cs="Arial"/>
          <w:b/>
          <w:bCs/>
          <w:sz w:val="26"/>
          <w:szCs w:val="26"/>
        </w:rPr>
        <w:t xml:space="preserve">. </w:t>
      </w:r>
      <w:r w:rsidR="004D39E8" w:rsidRPr="006C5184">
        <w:rPr>
          <w:rFonts w:ascii="Arial" w:hAnsi="Arial" w:cs="Arial"/>
          <w:b/>
          <w:bCs/>
          <w:sz w:val="26"/>
          <w:szCs w:val="26"/>
        </w:rPr>
        <w:br/>
      </w:r>
      <w:r w:rsidR="00C833FC" w:rsidRPr="006C5184">
        <w:rPr>
          <w:rFonts w:ascii="Arial" w:hAnsi="Arial" w:cs="Arial"/>
          <w:b/>
          <w:bCs/>
          <w:sz w:val="26"/>
          <w:szCs w:val="26"/>
        </w:rPr>
        <w:t xml:space="preserve">PRAWA AUTORSKIE </w:t>
      </w:r>
    </w:p>
    <w:p w14:paraId="006359BD" w14:textId="77777777" w:rsidR="00144C79" w:rsidRDefault="00144C79">
      <w:pPr>
        <w:numPr>
          <w:ilvl w:val="0"/>
          <w:numId w:val="9"/>
        </w:numPr>
        <w:tabs>
          <w:tab w:val="clear" w:pos="720"/>
        </w:tabs>
        <w:suppressAutoHyphens w:val="0"/>
        <w:overflowPunct w:val="0"/>
        <w:autoSpaceDE w:val="0"/>
        <w:autoSpaceDN w:val="0"/>
        <w:adjustRightInd w:val="0"/>
        <w:spacing w:line="276" w:lineRule="auto"/>
        <w:ind w:left="284" w:right="50" w:hanging="284"/>
        <w:jc w:val="both"/>
        <w:textAlignment w:val="baseline"/>
        <w:rPr>
          <w:rFonts w:ascii="Arial" w:hAnsi="Arial" w:cs="Arial"/>
          <w:bCs/>
          <w:sz w:val="26"/>
          <w:szCs w:val="26"/>
        </w:rPr>
      </w:pPr>
      <w:r w:rsidRPr="006345A0">
        <w:rPr>
          <w:rFonts w:ascii="Arial" w:hAnsi="Arial" w:cs="Arial"/>
          <w:bCs/>
          <w:sz w:val="26"/>
          <w:szCs w:val="26"/>
        </w:rPr>
        <w:t xml:space="preserve">Wykonawca oświadcza, iż będą mu przysługiwały prawa autorskie oraz uprawnienia do dysponowania wszelkimi utworami wytworzonymi </w:t>
      </w:r>
      <w:r>
        <w:rPr>
          <w:rFonts w:ascii="Arial" w:hAnsi="Arial" w:cs="Arial"/>
          <w:bCs/>
          <w:sz w:val="26"/>
          <w:szCs w:val="26"/>
        </w:rPr>
        <w:br/>
      </w:r>
      <w:r w:rsidRPr="006345A0">
        <w:rPr>
          <w:rFonts w:ascii="Arial" w:hAnsi="Arial" w:cs="Arial"/>
          <w:bCs/>
          <w:sz w:val="26"/>
          <w:szCs w:val="26"/>
        </w:rPr>
        <w:t>w związku z realizacją niniejszej umowy, zwanymi dalej łącznie utworami lub dokumentacją,</w:t>
      </w:r>
      <w:r>
        <w:rPr>
          <w:rFonts w:ascii="Arial" w:hAnsi="Arial" w:cs="Arial"/>
          <w:bCs/>
          <w:sz w:val="26"/>
          <w:szCs w:val="26"/>
        </w:rPr>
        <w:t xml:space="preserve"> </w:t>
      </w:r>
      <w:r w:rsidRPr="006345A0">
        <w:rPr>
          <w:rFonts w:ascii="Arial" w:hAnsi="Arial" w:cs="Arial"/>
          <w:bCs/>
          <w:sz w:val="26"/>
          <w:szCs w:val="26"/>
        </w:rPr>
        <w:t>z uwzględnieniem zmian wprowadzanych w trakcie realizacji umowy.</w:t>
      </w:r>
    </w:p>
    <w:p w14:paraId="7E765FC7" w14:textId="6F749FE5" w:rsidR="00144C79" w:rsidRDefault="00144C79">
      <w:pPr>
        <w:numPr>
          <w:ilvl w:val="0"/>
          <w:numId w:val="9"/>
        </w:numPr>
        <w:tabs>
          <w:tab w:val="clear" w:pos="720"/>
        </w:tabs>
        <w:suppressAutoHyphens w:val="0"/>
        <w:overflowPunct w:val="0"/>
        <w:autoSpaceDE w:val="0"/>
        <w:autoSpaceDN w:val="0"/>
        <w:adjustRightInd w:val="0"/>
        <w:spacing w:line="276" w:lineRule="auto"/>
        <w:ind w:left="284" w:right="50" w:hanging="284"/>
        <w:jc w:val="both"/>
        <w:textAlignment w:val="baseline"/>
        <w:rPr>
          <w:rFonts w:ascii="Arial" w:hAnsi="Arial" w:cs="Arial"/>
          <w:bCs/>
          <w:sz w:val="26"/>
          <w:szCs w:val="26"/>
        </w:rPr>
      </w:pPr>
      <w:r w:rsidRPr="009641F4">
        <w:rPr>
          <w:rFonts w:ascii="Arial" w:hAnsi="Arial" w:cs="Arial"/>
          <w:bCs/>
          <w:sz w:val="26"/>
          <w:szCs w:val="26"/>
        </w:rPr>
        <w:t xml:space="preserve">W ramach wynagrodzenia z podatkiem VAT wskazanego w § </w:t>
      </w:r>
      <w:r>
        <w:rPr>
          <w:rFonts w:ascii="Arial" w:hAnsi="Arial" w:cs="Arial"/>
          <w:bCs/>
          <w:sz w:val="26"/>
          <w:szCs w:val="26"/>
        </w:rPr>
        <w:t>4</w:t>
      </w:r>
      <w:r w:rsidRPr="009641F4">
        <w:rPr>
          <w:rFonts w:ascii="Arial" w:hAnsi="Arial" w:cs="Arial"/>
          <w:bCs/>
          <w:sz w:val="26"/>
          <w:szCs w:val="26"/>
        </w:rPr>
        <w:t xml:space="preserve"> ust. 1 niniejszej </w:t>
      </w:r>
      <w:r>
        <w:rPr>
          <w:rFonts w:ascii="Arial" w:hAnsi="Arial" w:cs="Arial"/>
          <w:bCs/>
          <w:sz w:val="26"/>
          <w:szCs w:val="26"/>
        </w:rPr>
        <w:t>u</w:t>
      </w:r>
      <w:r w:rsidRPr="009641F4">
        <w:rPr>
          <w:rFonts w:ascii="Arial" w:hAnsi="Arial" w:cs="Arial"/>
          <w:bCs/>
          <w:sz w:val="26"/>
          <w:szCs w:val="26"/>
        </w:rPr>
        <w:t xml:space="preserve">mowy, niezależnie od jego wysokości (w tym zmniejszenia wskutek przykładowo dokonania potrącenia kar umownych), Wykonawca przenosi na rzecz Zamawiającego autorskie prawa majątkowe oraz prawo do wyrażenia zgody na wykonywanie zależnych praw autorskich, </w:t>
      </w:r>
      <w:r w:rsidRPr="009641F4">
        <w:rPr>
          <w:rFonts w:ascii="Arial" w:hAnsi="Arial" w:cs="Arial"/>
          <w:bCs/>
          <w:sz w:val="26"/>
          <w:szCs w:val="26"/>
        </w:rPr>
        <w:br/>
        <w:t>a Zamawiający nabywa te prawa.</w:t>
      </w:r>
    </w:p>
    <w:p w14:paraId="1E45575F" w14:textId="38AD49D4" w:rsidR="00144C79" w:rsidRPr="009641F4" w:rsidRDefault="00144C79">
      <w:pPr>
        <w:numPr>
          <w:ilvl w:val="0"/>
          <w:numId w:val="9"/>
        </w:numPr>
        <w:tabs>
          <w:tab w:val="clear" w:pos="720"/>
        </w:tabs>
        <w:suppressAutoHyphens w:val="0"/>
        <w:overflowPunct w:val="0"/>
        <w:autoSpaceDE w:val="0"/>
        <w:autoSpaceDN w:val="0"/>
        <w:adjustRightInd w:val="0"/>
        <w:spacing w:line="276" w:lineRule="auto"/>
        <w:ind w:left="284" w:right="50" w:hanging="284"/>
        <w:jc w:val="both"/>
        <w:textAlignment w:val="baseline"/>
        <w:rPr>
          <w:rFonts w:ascii="Arial" w:hAnsi="Arial" w:cs="Arial"/>
          <w:bCs/>
          <w:sz w:val="26"/>
          <w:szCs w:val="26"/>
        </w:rPr>
      </w:pPr>
      <w:r w:rsidRPr="009641F4">
        <w:rPr>
          <w:rFonts w:ascii="Arial" w:hAnsi="Arial" w:cs="Arial"/>
          <w:bCs/>
          <w:sz w:val="26"/>
          <w:szCs w:val="26"/>
        </w:rPr>
        <w:t>Nabycie praw autorskich na podstawie niniejszej umowy następuje</w:t>
      </w:r>
      <w:r w:rsidRPr="009641F4">
        <w:rPr>
          <w:rFonts w:ascii="Arial" w:eastAsiaTheme="minorHAnsi" w:hAnsi="Arial" w:cs="Arial"/>
          <w:bCs/>
          <w:sz w:val="26"/>
          <w:szCs w:val="26"/>
        </w:rPr>
        <w:t xml:space="preserve"> w dacie odbioru dokumentacji projektowej przez Zamawiającego</w:t>
      </w:r>
      <w:r>
        <w:rPr>
          <w:rFonts w:ascii="Arial" w:eastAsiaTheme="minorHAnsi" w:hAnsi="Arial" w:cs="Arial"/>
          <w:bCs/>
          <w:sz w:val="26"/>
          <w:szCs w:val="26"/>
        </w:rPr>
        <w:t xml:space="preserve"> (podpisanie protokołu odbioru)</w:t>
      </w:r>
      <w:r w:rsidRPr="009641F4">
        <w:rPr>
          <w:rFonts w:ascii="Arial" w:eastAsiaTheme="minorHAnsi" w:hAnsi="Arial" w:cs="Arial"/>
          <w:bCs/>
          <w:sz w:val="26"/>
          <w:szCs w:val="26"/>
        </w:rPr>
        <w:t>. Wykonawca zapewnia, iż do dnia zawarcia niniejszej umowy nie zaciągnął jakichkolwiek zobowiązań, które ograniczyłyby lub wyłączały prawo Wykonawcy do przeniesienia praw autorskich na Zamawiającego.</w:t>
      </w:r>
    </w:p>
    <w:p w14:paraId="6535A5F6" w14:textId="77777777" w:rsidR="00144C79" w:rsidRPr="009641F4" w:rsidRDefault="00144C79">
      <w:pPr>
        <w:numPr>
          <w:ilvl w:val="0"/>
          <w:numId w:val="9"/>
        </w:numPr>
        <w:tabs>
          <w:tab w:val="clear" w:pos="720"/>
        </w:tabs>
        <w:suppressAutoHyphens w:val="0"/>
        <w:overflowPunct w:val="0"/>
        <w:autoSpaceDE w:val="0"/>
        <w:autoSpaceDN w:val="0"/>
        <w:adjustRightInd w:val="0"/>
        <w:spacing w:line="276" w:lineRule="auto"/>
        <w:ind w:left="284" w:right="50" w:hanging="284"/>
        <w:jc w:val="both"/>
        <w:textAlignment w:val="baseline"/>
        <w:rPr>
          <w:rFonts w:ascii="Arial" w:hAnsi="Arial" w:cs="Arial"/>
          <w:bCs/>
          <w:sz w:val="26"/>
          <w:szCs w:val="26"/>
        </w:rPr>
      </w:pPr>
      <w:r w:rsidRPr="009641F4">
        <w:rPr>
          <w:rFonts w:ascii="Arial" w:eastAsiaTheme="minorHAnsi" w:hAnsi="Arial" w:cs="Arial"/>
          <w:bCs/>
          <w:sz w:val="26"/>
          <w:szCs w:val="26"/>
        </w:rPr>
        <w:t>Wykonawca oświadcza, że jakiekolwiek utwory, które zostaną nabyte lub udostępnione celem realizacji niniejszej umowy nie naruszają praw autorskich osób trzecich (zarówno osobistych jak i majątkowych) oraz nie mają miejsca żadne inne okoliczności, które mogłyby narazić Zamawiającego na odpowiedzialność wobec osób trzecich z tytułu korzystania z utworów dostarczonych w ramach wykonywania niniejszej umowy.</w:t>
      </w:r>
    </w:p>
    <w:p w14:paraId="562CAF06" w14:textId="77777777" w:rsidR="00144C79" w:rsidRPr="009641F4" w:rsidRDefault="00144C79">
      <w:pPr>
        <w:numPr>
          <w:ilvl w:val="0"/>
          <w:numId w:val="9"/>
        </w:numPr>
        <w:tabs>
          <w:tab w:val="clear" w:pos="720"/>
        </w:tabs>
        <w:suppressAutoHyphens w:val="0"/>
        <w:overflowPunct w:val="0"/>
        <w:autoSpaceDE w:val="0"/>
        <w:autoSpaceDN w:val="0"/>
        <w:adjustRightInd w:val="0"/>
        <w:spacing w:line="276" w:lineRule="auto"/>
        <w:ind w:left="284" w:right="50" w:hanging="284"/>
        <w:jc w:val="both"/>
        <w:textAlignment w:val="baseline"/>
        <w:rPr>
          <w:rFonts w:ascii="Arial" w:hAnsi="Arial" w:cs="Arial"/>
          <w:bCs/>
          <w:sz w:val="26"/>
          <w:szCs w:val="26"/>
        </w:rPr>
      </w:pPr>
      <w:r w:rsidRPr="009641F4">
        <w:rPr>
          <w:rFonts w:ascii="Arial" w:eastAsiaTheme="minorHAnsi" w:hAnsi="Arial" w:cs="Arial"/>
          <w:bCs/>
          <w:sz w:val="26"/>
          <w:szCs w:val="26"/>
        </w:rPr>
        <w:t>W razie wystąpienia przez osobę trzecią z jakimikolwiek roszczeniami skierowanymi do Zamawiającego z tytułu naruszenia ich praw autorskich lub praw pokrewnych, jak również dóbr osobistych, Wykonawca zobowiązuje się do pokrycia wszelkich kosztów związanych z dochodzeniem roszczeń przez osoby trzecie, w tym zasądzonych kwot odszkodowania oraz kosztów obsługi prawnej, w terminie 14 dni od daty doręczenia Wykonawcy wezwania do zapłaty.</w:t>
      </w:r>
    </w:p>
    <w:p w14:paraId="0B435F29" w14:textId="77777777" w:rsidR="00144C79" w:rsidRPr="009641F4" w:rsidRDefault="00144C79">
      <w:pPr>
        <w:numPr>
          <w:ilvl w:val="0"/>
          <w:numId w:val="9"/>
        </w:numPr>
        <w:tabs>
          <w:tab w:val="clear" w:pos="720"/>
        </w:tabs>
        <w:suppressAutoHyphens w:val="0"/>
        <w:overflowPunct w:val="0"/>
        <w:autoSpaceDE w:val="0"/>
        <w:autoSpaceDN w:val="0"/>
        <w:adjustRightInd w:val="0"/>
        <w:spacing w:line="276" w:lineRule="auto"/>
        <w:ind w:left="284" w:right="50" w:hanging="284"/>
        <w:jc w:val="both"/>
        <w:textAlignment w:val="baseline"/>
        <w:rPr>
          <w:rFonts w:ascii="Arial" w:hAnsi="Arial" w:cs="Arial"/>
          <w:bCs/>
          <w:sz w:val="26"/>
          <w:szCs w:val="26"/>
        </w:rPr>
      </w:pPr>
      <w:r w:rsidRPr="009641F4">
        <w:rPr>
          <w:rFonts w:ascii="Arial" w:hAnsi="Arial" w:cs="Arial"/>
          <w:sz w:val="26"/>
          <w:szCs w:val="26"/>
        </w:rPr>
        <w:lastRenderedPageBreak/>
        <w:t xml:space="preserve">Przeniesienie autorskich praw majątkowych do dzieł powstałych w wyniku realizacji niniejszej umowy (wykonanej dokumentacji), nastąpi </w:t>
      </w:r>
      <w:r w:rsidRPr="009641F4">
        <w:rPr>
          <w:rFonts w:ascii="Arial" w:hAnsi="Arial" w:cs="Arial"/>
          <w:bCs/>
          <w:sz w:val="26"/>
          <w:szCs w:val="26"/>
        </w:rPr>
        <w:t>na wszystkich polach eksploatacji, w szczególności:</w:t>
      </w:r>
    </w:p>
    <w:p w14:paraId="32A6638A"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rozpowszechnianie i wprowadzanie do obrotu;</w:t>
      </w:r>
    </w:p>
    <w:p w14:paraId="34456F17"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zwielokrotnianie poprzez wykonanie fotokopii, slajdów, reprodukcji komputerowych;</w:t>
      </w:r>
    </w:p>
    <w:p w14:paraId="66C3838B"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wprowadzanie do pamięci komputera;</w:t>
      </w:r>
    </w:p>
    <w:p w14:paraId="759A628E"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ekspozycja;</w:t>
      </w:r>
    </w:p>
    <w:p w14:paraId="3EC3D37A"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wykorzystywanie w materiałach przetargowych w prowadzonym przez Zamawiającego postępowaniu o udzielenie zamówienia publicznego                                    i udostępnianie wykonawcom;</w:t>
      </w:r>
    </w:p>
    <w:p w14:paraId="7994CCC1"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wykorzystanie do realizacji inwestycji;</w:t>
      </w:r>
    </w:p>
    <w:p w14:paraId="5C7FF55B"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wykorzystywanie do opracowania i realizacji projektu technicznego                                   z przedmiarami i kosztorysami inwestorskimi;</w:t>
      </w:r>
    </w:p>
    <w:p w14:paraId="33F49DF8"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przetwarzanie;</w:t>
      </w:r>
    </w:p>
    <w:p w14:paraId="4A5CFAE0"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bCs/>
          <w:sz w:val="26"/>
          <w:szCs w:val="26"/>
        </w:rPr>
        <w:t>publikowanie części lub całości,</w:t>
      </w:r>
    </w:p>
    <w:p w14:paraId="6C113DA9"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sz w:val="26"/>
          <w:szCs w:val="26"/>
        </w:rPr>
        <w:t>utrwalanie (sporządzenie egzemplarza, który mógłby służyć publikacji dzieł) bez względu na technikę;</w:t>
      </w:r>
    </w:p>
    <w:p w14:paraId="6C7777E0"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sz w:val="26"/>
          <w:szCs w:val="26"/>
        </w:rPr>
        <w:t>digitalizację;</w:t>
      </w:r>
    </w:p>
    <w:p w14:paraId="3E3EB367"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sz w:val="26"/>
          <w:szCs w:val="26"/>
        </w:rPr>
        <w:t>wprowadzenie zmian i modyfikacji oraz przystosowanie utworu;</w:t>
      </w:r>
    </w:p>
    <w:p w14:paraId="067546F8"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sz w:val="26"/>
          <w:szCs w:val="26"/>
        </w:rPr>
        <w:t>prowadzenie nadzoru autorskiego przez innego Wykonawcę;</w:t>
      </w:r>
    </w:p>
    <w:p w14:paraId="5C3055AF" w14:textId="77777777" w:rsidR="00144C79" w:rsidRPr="006345A0" w:rsidRDefault="00144C79">
      <w:pPr>
        <w:numPr>
          <w:ilvl w:val="1"/>
          <w:numId w:val="9"/>
        </w:numPr>
        <w:tabs>
          <w:tab w:val="clear" w:pos="1440"/>
        </w:tabs>
        <w:suppressAutoHyphens w:val="0"/>
        <w:overflowPunct w:val="0"/>
        <w:autoSpaceDE w:val="0"/>
        <w:autoSpaceDN w:val="0"/>
        <w:adjustRightInd w:val="0"/>
        <w:spacing w:line="276" w:lineRule="auto"/>
        <w:ind w:left="993" w:hanging="426"/>
        <w:jc w:val="both"/>
        <w:textAlignment w:val="baseline"/>
        <w:rPr>
          <w:rFonts w:ascii="Arial" w:hAnsi="Arial" w:cs="Arial"/>
          <w:bCs/>
          <w:sz w:val="26"/>
          <w:szCs w:val="26"/>
        </w:rPr>
      </w:pPr>
      <w:r w:rsidRPr="006345A0">
        <w:rPr>
          <w:rFonts w:ascii="Arial" w:hAnsi="Arial" w:cs="Arial"/>
          <w:sz w:val="26"/>
          <w:szCs w:val="26"/>
        </w:rPr>
        <w:t xml:space="preserve">wielokrotne korzystanie z dzieł w pełnym zakresie </w:t>
      </w:r>
      <w:r>
        <w:rPr>
          <w:rFonts w:ascii="Arial" w:hAnsi="Arial" w:cs="Arial"/>
          <w:sz w:val="26"/>
          <w:szCs w:val="26"/>
        </w:rPr>
        <w:br/>
      </w:r>
      <w:r w:rsidRPr="006345A0">
        <w:rPr>
          <w:rFonts w:ascii="Arial" w:hAnsi="Arial" w:cs="Arial"/>
          <w:sz w:val="26"/>
          <w:szCs w:val="26"/>
        </w:rPr>
        <w:t>(w tym wykorzystywanie do dalszego projektowania, rozbudowy, przygotowania modeli i wizualizacji), wraz z prawem do dokonywania opracowań i zmian na terytorium Rzeczpospolitej Polskiej oraz poza jej granicami, a także zezwalaniem Zamawiającemu na wykonywanie zależnego prawa autorskiego.</w:t>
      </w:r>
    </w:p>
    <w:p w14:paraId="45540040" w14:textId="77777777"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Do przedmiotu umowy zalicza się również zmiany w dokumentacji projektowej dokonane na etapie sprawowania nadzoru autorskiego.</w:t>
      </w:r>
    </w:p>
    <w:p w14:paraId="429A83BF" w14:textId="77777777"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Wykonawca wyraża zgodę na wykonywanie przez Zamawiającego autorskich praw zależnych.</w:t>
      </w:r>
    </w:p>
    <w:p w14:paraId="3CBD10D3" w14:textId="77777777"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Wykonawca wyraża zgodę na dokonywanie przez Zamawiającego lub dowolny podmiot przez niego wybrany, wszelkich zmian w utworach wykonanych w ramach realizacji niniejszej umowy, w tym w szczególności na dokonywanie wszelkich zmian w dokumentacji projektowej oraz wykorzystanie zmienionych utworów do rozbudowy, przebudowy, rekonstrukcji, renowacji.</w:t>
      </w:r>
    </w:p>
    <w:p w14:paraId="3C3B51B5" w14:textId="77777777"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 xml:space="preserve">W przypadku, gdyby w przyszłości powstały nowe pola eksploatacji, </w:t>
      </w:r>
      <w:r w:rsidRPr="006345A0">
        <w:rPr>
          <w:rFonts w:ascii="Arial" w:hAnsi="Arial" w:cs="Arial"/>
          <w:bCs/>
          <w:sz w:val="26"/>
          <w:szCs w:val="26"/>
        </w:rPr>
        <w:br/>
        <w:t xml:space="preserve">które Zamawiający będzie chciał wykorzystać, Wykonawca zobowiązuje się, w terminie do 30 dni od dnia otrzymania żądania od Zamawiającego, do wyrażenia pisemnej zgody na przeniesienie autorskich praw majątkowych do korzystania i rozporządzania przedmiotem umowy na </w:t>
      </w:r>
      <w:r w:rsidRPr="006345A0">
        <w:rPr>
          <w:rFonts w:ascii="Arial" w:hAnsi="Arial" w:cs="Arial"/>
          <w:bCs/>
          <w:sz w:val="26"/>
          <w:szCs w:val="26"/>
        </w:rPr>
        <w:lastRenderedPageBreak/>
        <w:t xml:space="preserve">tych polach, na pełen czas trwania takich praw i bez jakichkolwiek ograniczeń. </w:t>
      </w:r>
    </w:p>
    <w:p w14:paraId="4ABA6B8A" w14:textId="77777777"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Strony oświadczają, iż w przypadku określonym w ust. 1</w:t>
      </w:r>
      <w:r>
        <w:rPr>
          <w:rFonts w:ascii="Arial" w:hAnsi="Arial" w:cs="Arial"/>
          <w:bCs/>
          <w:sz w:val="26"/>
          <w:szCs w:val="26"/>
        </w:rPr>
        <w:t>0</w:t>
      </w:r>
      <w:r w:rsidRPr="006345A0">
        <w:rPr>
          <w:rFonts w:ascii="Arial" w:hAnsi="Arial" w:cs="Arial"/>
          <w:bCs/>
          <w:sz w:val="26"/>
          <w:szCs w:val="26"/>
        </w:rPr>
        <w:t xml:space="preserve"> wynagrodzenie określone w niniejszej umowie w całości zaspokaja wszelkie roszczenia Wykonawcy także co do przyszłych pól eksploatacji.</w:t>
      </w:r>
    </w:p>
    <w:p w14:paraId="6CBC5E5A" w14:textId="129399B2"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W przypadku odmowy lub niedotrzymania terminu do udzielenia zgody, Zamawiający będzie uprawniony do żądania wydania przez właściwy sąd orzeczenia zastępującego oświadczenie woli Wykonawcy oraz do dochodzenia odszkodowania w pełnym zakresie.</w:t>
      </w:r>
    </w:p>
    <w:p w14:paraId="117C9F01" w14:textId="77777777"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Zamawiający ma prawo udzielać licencji do korzystania z utworów przez osoby trzecie na warunkach przez niego określonych lub przenieść autorskie prawa majątkowe do utworów na osoby trzecie.</w:t>
      </w:r>
    </w:p>
    <w:p w14:paraId="74ECAA06" w14:textId="77777777" w:rsidR="00144C79" w:rsidRPr="006345A0"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bCs/>
          <w:sz w:val="26"/>
          <w:szCs w:val="26"/>
        </w:rPr>
      </w:pPr>
      <w:r w:rsidRPr="006345A0">
        <w:rPr>
          <w:rFonts w:ascii="Arial" w:hAnsi="Arial" w:cs="Arial"/>
          <w:bCs/>
          <w:sz w:val="26"/>
          <w:szCs w:val="26"/>
        </w:rPr>
        <w:t xml:space="preserve">W przypadku odstąpienia od </w:t>
      </w:r>
      <w:r>
        <w:rPr>
          <w:rFonts w:ascii="Arial" w:hAnsi="Arial" w:cs="Arial"/>
          <w:bCs/>
          <w:sz w:val="26"/>
          <w:szCs w:val="26"/>
        </w:rPr>
        <w:t>U</w:t>
      </w:r>
      <w:r w:rsidRPr="006345A0">
        <w:rPr>
          <w:rFonts w:ascii="Arial" w:hAnsi="Arial" w:cs="Arial"/>
          <w:bCs/>
          <w:sz w:val="26"/>
          <w:szCs w:val="26"/>
        </w:rPr>
        <w:t>mowy w części, Zamawiający nabywa wszelkie prawa wynikające z odebranych etapów przedmiotu umowy, w tym majątkowe prawa autorskie w zakresie wynikającym z umowy, zaś Wykonawca zachowa prawo do wynagrodzenia jedynie za wykonane i odebrane świadczenia.</w:t>
      </w:r>
    </w:p>
    <w:p w14:paraId="36439F04" w14:textId="77777777" w:rsidR="00144C79" w:rsidRPr="0083417D" w:rsidRDefault="00144C79">
      <w:pPr>
        <w:numPr>
          <w:ilvl w:val="0"/>
          <w:numId w:val="9"/>
        </w:numPr>
        <w:tabs>
          <w:tab w:val="clear" w:pos="720"/>
        </w:tabs>
        <w:suppressAutoHyphens w:val="0"/>
        <w:overflowPunct w:val="0"/>
        <w:autoSpaceDE w:val="0"/>
        <w:autoSpaceDN w:val="0"/>
        <w:adjustRightInd w:val="0"/>
        <w:spacing w:line="276" w:lineRule="auto"/>
        <w:ind w:left="567" w:right="50" w:hanging="425"/>
        <w:jc w:val="both"/>
        <w:textAlignment w:val="baseline"/>
        <w:rPr>
          <w:rFonts w:ascii="Arial" w:hAnsi="Arial" w:cs="Arial"/>
          <w:sz w:val="26"/>
          <w:szCs w:val="26"/>
        </w:rPr>
      </w:pPr>
      <w:r w:rsidRPr="006345A0">
        <w:rPr>
          <w:rFonts w:ascii="Arial" w:hAnsi="Arial" w:cs="Arial"/>
          <w:bCs/>
          <w:sz w:val="26"/>
          <w:szCs w:val="26"/>
        </w:rPr>
        <w:t>Wykonawca oświadcza, że nie będzie korzystać z autorskich praw osobistych do utworu, o których mowa w art.16 ustawy z dnia 4 lutego 1994r o prawie autorskim i prawach pokrewnych (Dz.U. z 2021, poz.2 ze zm.) względem Zamawiającego, jego następców prawnych, na których przeniesione zostaną prawa majątkowe do Dokumentacji.</w:t>
      </w:r>
    </w:p>
    <w:p w14:paraId="28D96324" w14:textId="77777777" w:rsidR="007776B3" w:rsidRPr="00FA38BF" w:rsidRDefault="007776B3" w:rsidP="00FA38BF">
      <w:pPr>
        <w:suppressAutoHyphens w:val="0"/>
        <w:overflowPunct w:val="0"/>
        <w:autoSpaceDE w:val="0"/>
        <w:autoSpaceDN w:val="0"/>
        <w:adjustRightInd w:val="0"/>
        <w:ind w:left="284" w:right="50"/>
        <w:jc w:val="both"/>
        <w:textAlignment w:val="baseline"/>
        <w:rPr>
          <w:rFonts w:ascii="Arial" w:hAnsi="Arial" w:cs="Arial"/>
          <w:bCs/>
          <w:sz w:val="26"/>
          <w:szCs w:val="26"/>
          <w:highlight w:val="yellow"/>
        </w:rPr>
      </w:pPr>
    </w:p>
    <w:p w14:paraId="5A49EC4E" w14:textId="60FB565C" w:rsidR="00A273A9" w:rsidRPr="006C5184" w:rsidRDefault="00364CA2" w:rsidP="00A273A9">
      <w:pPr>
        <w:pStyle w:val="Nagwek1"/>
        <w:numPr>
          <w:ilvl w:val="0"/>
          <w:numId w:val="0"/>
        </w:numPr>
        <w:spacing w:before="240"/>
        <w:jc w:val="center"/>
        <w:rPr>
          <w:rFonts w:ascii="Arial" w:hAnsi="Arial" w:cs="Arial"/>
          <w:sz w:val="26"/>
          <w:szCs w:val="26"/>
        </w:rPr>
      </w:pPr>
      <w:r w:rsidRPr="006C5184">
        <w:rPr>
          <w:rFonts w:ascii="Arial" w:hAnsi="Arial" w:cs="Arial"/>
          <w:sz w:val="26"/>
          <w:szCs w:val="26"/>
        </w:rPr>
        <w:t xml:space="preserve">§ </w:t>
      </w:r>
      <w:r w:rsidR="00C833FC" w:rsidRPr="006C5184">
        <w:rPr>
          <w:rFonts w:ascii="Arial" w:hAnsi="Arial" w:cs="Arial"/>
          <w:sz w:val="26"/>
          <w:szCs w:val="26"/>
        </w:rPr>
        <w:t xml:space="preserve">9. </w:t>
      </w:r>
      <w:r w:rsidR="004D39E8" w:rsidRPr="006C5184">
        <w:rPr>
          <w:rFonts w:ascii="Arial" w:hAnsi="Arial" w:cs="Arial"/>
          <w:sz w:val="26"/>
          <w:szCs w:val="26"/>
        </w:rPr>
        <w:br/>
      </w:r>
      <w:r w:rsidR="00595AED" w:rsidRPr="006C5184">
        <w:rPr>
          <w:rFonts w:ascii="Arial" w:hAnsi="Arial" w:cs="Arial"/>
          <w:sz w:val="26"/>
          <w:szCs w:val="26"/>
        </w:rPr>
        <w:t>KARY UMOWNE</w:t>
      </w:r>
    </w:p>
    <w:p w14:paraId="3E4EAEDD" w14:textId="672EA25D" w:rsidR="00063DF1" w:rsidRPr="00063DF1" w:rsidRDefault="00A273A9">
      <w:pPr>
        <w:pStyle w:val="Standard"/>
        <w:numPr>
          <w:ilvl w:val="0"/>
          <w:numId w:val="23"/>
        </w:numPr>
        <w:tabs>
          <w:tab w:val="left" w:pos="852"/>
        </w:tabs>
        <w:suppressAutoHyphens w:val="0"/>
        <w:spacing w:line="276" w:lineRule="auto"/>
        <w:ind w:left="426" w:hanging="426"/>
        <w:jc w:val="both"/>
        <w:rPr>
          <w:rStyle w:val="Domylnaczcionkaakapitu1"/>
          <w:rFonts w:ascii="Arial" w:hAnsi="Arial" w:cs="Arial"/>
          <w:b/>
          <w:bCs/>
          <w:kern w:val="0"/>
          <w:sz w:val="26"/>
          <w:szCs w:val="26"/>
          <w:lang w:eastAsia="ar-SA" w:bidi="ar-SA"/>
        </w:rPr>
      </w:pPr>
      <w:r w:rsidRPr="00063DF1">
        <w:rPr>
          <w:rFonts w:ascii="Arial" w:hAnsi="Arial" w:cs="Arial"/>
          <w:color w:val="0A0A0A"/>
          <w:lang w:eastAsia="pl-PL"/>
        </w:rPr>
        <w:t xml:space="preserve">Wykonawca ponosi odpowiedzialność </w:t>
      </w:r>
      <w:r w:rsidR="00063DF1" w:rsidRPr="00063DF1">
        <w:rPr>
          <w:rFonts w:ascii="Arial" w:hAnsi="Arial" w:cs="Arial"/>
          <w:sz w:val="26"/>
          <w:szCs w:val="26"/>
        </w:rPr>
        <w:t>za niewykonanie lub nienależyte wykonanie przedmiotu umowy na zasadach ogólnych określonych w Kodeksie cywilnym, przy czym zastrzeżone w niniejszej Umowie kary umowne nie wyłączają prawa Zamawiającego do dochodzenia odszkodowania uzupełniającego na zasadach ogólnych, w przypadku gdy wysokość rzeczywiście poniesionej szkody przewyższa wysokość zastrzeżonych kar umownych.</w:t>
      </w:r>
    </w:p>
    <w:p w14:paraId="541AEA2A" w14:textId="77777777" w:rsidR="00A273A9" w:rsidRPr="00063DF1" w:rsidRDefault="00A273A9">
      <w:pPr>
        <w:pStyle w:val="Standard"/>
        <w:numPr>
          <w:ilvl w:val="0"/>
          <w:numId w:val="23"/>
        </w:numPr>
        <w:tabs>
          <w:tab w:val="left" w:pos="852"/>
        </w:tabs>
        <w:suppressAutoHyphens w:val="0"/>
        <w:spacing w:line="276" w:lineRule="auto"/>
        <w:ind w:left="426" w:hanging="426"/>
        <w:jc w:val="both"/>
        <w:rPr>
          <w:rFonts w:ascii="Arial" w:hAnsi="Arial" w:cs="Arial"/>
          <w:color w:val="0A0A0A"/>
          <w:lang w:eastAsia="pl-PL"/>
        </w:rPr>
      </w:pPr>
      <w:r w:rsidRPr="00063DF1">
        <w:rPr>
          <w:rFonts w:ascii="Arial" w:hAnsi="Arial" w:cs="Arial"/>
          <w:color w:val="0A0A0A"/>
          <w:lang w:eastAsia="pl-PL"/>
        </w:rPr>
        <w:t>Wykonawca zapłaci Zamawiającemu karę umowną w przypadku:</w:t>
      </w:r>
    </w:p>
    <w:p w14:paraId="2796291F" w14:textId="38C65D02" w:rsidR="00A273A9" w:rsidRPr="006C5184" w:rsidRDefault="00A273A9">
      <w:pPr>
        <w:numPr>
          <w:ilvl w:val="1"/>
          <w:numId w:val="25"/>
        </w:numPr>
        <w:shd w:val="clear" w:color="auto" w:fill="FFFFFF"/>
        <w:suppressAutoHyphens w:val="0"/>
        <w:spacing w:line="360" w:lineRule="atLeast"/>
        <w:jc w:val="both"/>
        <w:rPr>
          <w:rFonts w:ascii="Arial" w:hAnsi="Arial" w:cs="Arial"/>
          <w:color w:val="0A0A0A"/>
          <w:sz w:val="24"/>
          <w:szCs w:val="24"/>
          <w:lang w:eastAsia="pl-PL"/>
        </w:rPr>
      </w:pPr>
      <w:r w:rsidRPr="006C5184">
        <w:rPr>
          <w:rFonts w:ascii="Arial" w:hAnsi="Arial" w:cs="Arial"/>
          <w:color w:val="0A0A0A"/>
          <w:sz w:val="24"/>
          <w:szCs w:val="24"/>
          <w:lang w:eastAsia="pl-PL"/>
        </w:rPr>
        <w:t xml:space="preserve">odstąpienia od </w:t>
      </w:r>
      <w:r w:rsidR="0029363A">
        <w:rPr>
          <w:rFonts w:ascii="Arial" w:hAnsi="Arial" w:cs="Arial"/>
          <w:color w:val="0A0A0A"/>
          <w:sz w:val="24"/>
          <w:szCs w:val="24"/>
          <w:lang w:eastAsia="pl-PL"/>
        </w:rPr>
        <w:t>U</w:t>
      </w:r>
      <w:r w:rsidRPr="006C5184">
        <w:rPr>
          <w:rFonts w:ascii="Arial" w:hAnsi="Arial" w:cs="Arial"/>
          <w:color w:val="0A0A0A"/>
          <w:sz w:val="24"/>
          <w:szCs w:val="24"/>
          <w:lang w:eastAsia="pl-PL"/>
        </w:rPr>
        <w:t>mowy przez Zamawiającego z przyczyn, za które odpowiedzialność ponosi Wykonawca – w wysokości 20% wynagrodzenia brutto określonego w § 4 ust. 1 umowy,</w:t>
      </w:r>
    </w:p>
    <w:p w14:paraId="46B45843" w14:textId="46764810" w:rsidR="00A273A9" w:rsidRPr="006C5184" w:rsidRDefault="00A273A9">
      <w:pPr>
        <w:numPr>
          <w:ilvl w:val="1"/>
          <w:numId w:val="25"/>
        </w:numPr>
        <w:shd w:val="clear" w:color="auto" w:fill="FFFFFF"/>
        <w:suppressAutoHyphens w:val="0"/>
        <w:spacing w:line="360" w:lineRule="atLeast"/>
        <w:jc w:val="both"/>
        <w:rPr>
          <w:rFonts w:ascii="Arial" w:hAnsi="Arial" w:cs="Arial"/>
          <w:color w:val="0A0A0A"/>
          <w:sz w:val="24"/>
          <w:szCs w:val="24"/>
          <w:lang w:eastAsia="pl-PL"/>
        </w:rPr>
      </w:pPr>
      <w:r w:rsidRPr="006C5184">
        <w:rPr>
          <w:rFonts w:ascii="Arial" w:hAnsi="Arial" w:cs="Arial"/>
          <w:b/>
          <w:bCs/>
          <w:color w:val="0A0A0A"/>
          <w:sz w:val="24"/>
          <w:szCs w:val="24"/>
          <w:lang w:eastAsia="pl-PL"/>
        </w:rPr>
        <w:t>zwłoki</w:t>
      </w:r>
      <w:r w:rsidRPr="006C5184">
        <w:rPr>
          <w:rFonts w:ascii="Arial" w:hAnsi="Arial" w:cs="Arial"/>
          <w:color w:val="0A0A0A"/>
          <w:sz w:val="24"/>
          <w:szCs w:val="24"/>
          <w:lang w:eastAsia="pl-PL"/>
        </w:rPr>
        <w:t> w wykonaniu przedmiotu umowy – w wysokości </w:t>
      </w:r>
      <w:r w:rsidRPr="006C5184">
        <w:rPr>
          <w:rFonts w:ascii="Arial" w:hAnsi="Arial" w:cs="Arial"/>
          <w:b/>
          <w:bCs/>
          <w:color w:val="0A0A0A"/>
          <w:sz w:val="24"/>
          <w:szCs w:val="24"/>
          <w:lang w:eastAsia="pl-PL"/>
        </w:rPr>
        <w:t>0,2%</w:t>
      </w:r>
      <w:r w:rsidRPr="006C5184">
        <w:rPr>
          <w:rFonts w:ascii="Arial" w:hAnsi="Arial" w:cs="Arial"/>
          <w:color w:val="0A0A0A"/>
          <w:sz w:val="24"/>
          <w:szCs w:val="24"/>
          <w:lang w:eastAsia="pl-PL"/>
        </w:rPr>
        <w:t> wynagrodzenia brutto określonego w § 4 ust. 1 umowy za każdy dzień zwłoki,</w:t>
      </w:r>
    </w:p>
    <w:p w14:paraId="0FAADF8E" w14:textId="1F8A5BEF" w:rsidR="00A273A9" w:rsidRPr="006C5184" w:rsidRDefault="00A273A9">
      <w:pPr>
        <w:numPr>
          <w:ilvl w:val="1"/>
          <w:numId w:val="25"/>
        </w:numPr>
        <w:shd w:val="clear" w:color="auto" w:fill="FFFFFF"/>
        <w:suppressAutoHyphens w:val="0"/>
        <w:spacing w:line="360" w:lineRule="atLeast"/>
        <w:jc w:val="both"/>
        <w:rPr>
          <w:rFonts w:ascii="Arial" w:hAnsi="Arial" w:cs="Arial"/>
          <w:color w:val="0A0A0A"/>
          <w:sz w:val="24"/>
          <w:szCs w:val="24"/>
          <w:lang w:eastAsia="pl-PL"/>
        </w:rPr>
      </w:pPr>
      <w:r w:rsidRPr="006C5184">
        <w:rPr>
          <w:rFonts w:ascii="Arial" w:hAnsi="Arial" w:cs="Arial"/>
          <w:b/>
          <w:bCs/>
          <w:color w:val="0A0A0A"/>
          <w:sz w:val="24"/>
          <w:szCs w:val="24"/>
          <w:lang w:eastAsia="pl-PL"/>
        </w:rPr>
        <w:t>zwłoki</w:t>
      </w:r>
      <w:r w:rsidRPr="006C5184">
        <w:rPr>
          <w:rFonts w:ascii="Arial" w:hAnsi="Arial" w:cs="Arial"/>
          <w:color w:val="0A0A0A"/>
          <w:sz w:val="24"/>
          <w:szCs w:val="24"/>
          <w:lang w:eastAsia="pl-PL"/>
        </w:rPr>
        <w:t> w usunięciu stwierdzonych wad, o których mowa w </w:t>
      </w:r>
      <w:r w:rsidRPr="006C5184">
        <w:rPr>
          <w:rFonts w:ascii="Arial" w:hAnsi="Arial" w:cs="Arial"/>
          <w:b/>
          <w:bCs/>
          <w:color w:val="0A0A0A"/>
          <w:sz w:val="24"/>
          <w:szCs w:val="24"/>
          <w:lang w:eastAsia="pl-PL"/>
        </w:rPr>
        <w:t>§ 5 ust. 5</w:t>
      </w:r>
      <w:r w:rsidRPr="006C5184">
        <w:rPr>
          <w:rFonts w:ascii="Arial" w:hAnsi="Arial" w:cs="Arial"/>
          <w:color w:val="0A0A0A"/>
          <w:sz w:val="24"/>
          <w:szCs w:val="24"/>
          <w:lang w:eastAsia="pl-PL"/>
        </w:rPr>
        <w:t> </w:t>
      </w:r>
      <w:r w:rsidR="00764096">
        <w:rPr>
          <w:rFonts w:ascii="Arial" w:hAnsi="Arial" w:cs="Arial"/>
          <w:color w:val="0A0A0A"/>
          <w:sz w:val="24"/>
          <w:szCs w:val="24"/>
          <w:lang w:eastAsia="pl-PL"/>
        </w:rPr>
        <w:t>Umowy</w:t>
      </w:r>
      <w:r w:rsidRPr="006C5184">
        <w:rPr>
          <w:rFonts w:ascii="Arial" w:hAnsi="Arial" w:cs="Arial"/>
          <w:color w:val="0A0A0A"/>
          <w:sz w:val="24"/>
          <w:szCs w:val="24"/>
          <w:lang w:eastAsia="pl-PL"/>
        </w:rPr>
        <w:t>– w wysokości </w:t>
      </w:r>
      <w:r w:rsidRPr="006C5184">
        <w:rPr>
          <w:rFonts w:ascii="Arial" w:hAnsi="Arial" w:cs="Arial"/>
          <w:b/>
          <w:bCs/>
          <w:color w:val="0A0A0A"/>
          <w:sz w:val="24"/>
          <w:szCs w:val="24"/>
          <w:lang w:eastAsia="pl-PL"/>
        </w:rPr>
        <w:t>0,2%</w:t>
      </w:r>
      <w:r w:rsidRPr="006C5184">
        <w:rPr>
          <w:rFonts w:ascii="Arial" w:hAnsi="Arial" w:cs="Arial"/>
          <w:color w:val="0A0A0A"/>
          <w:sz w:val="24"/>
          <w:szCs w:val="24"/>
          <w:lang w:eastAsia="pl-PL"/>
        </w:rPr>
        <w:t xml:space="preserve"> wynagrodzenia brutto określonego w § 4 ust. 1 </w:t>
      </w:r>
      <w:r w:rsidR="00764096">
        <w:rPr>
          <w:rFonts w:ascii="Arial" w:hAnsi="Arial" w:cs="Arial"/>
          <w:color w:val="0A0A0A"/>
          <w:sz w:val="24"/>
          <w:szCs w:val="24"/>
          <w:lang w:eastAsia="pl-PL"/>
        </w:rPr>
        <w:t>U</w:t>
      </w:r>
      <w:r w:rsidRPr="006C5184">
        <w:rPr>
          <w:rFonts w:ascii="Arial" w:hAnsi="Arial" w:cs="Arial"/>
          <w:color w:val="0A0A0A"/>
          <w:sz w:val="24"/>
          <w:szCs w:val="24"/>
          <w:lang w:eastAsia="pl-PL"/>
        </w:rPr>
        <w:t>mowy za każdy dzień zwłoki, liczony po upływie terminu wyznaczonego na usunięcie wad.</w:t>
      </w:r>
    </w:p>
    <w:p w14:paraId="294EFC91" w14:textId="134029A5" w:rsidR="00A273A9" w:rsidRPr="006C5184" w:rsidRDefault="00A273A9">
      <w:pPr>
        <w:pStyle w:val="Standard"/>
        <w:numPr>
          <w:ilvl w:val="0"/>
          <w:numId w:val="23"/>
        </w:numPr>
        <w:tabs>
          <w:tab w:val="left" w:pos="852"/>
        </w:tabs>
        <w:suppressAutoHyphens w:val="0"/>
        <w:spacing w:line="276" w:lineRule="auto"/>
        <w:ind w:left="426" w:hanging="426"/>
        <w:jc w:val="both"/>
        <w:rPr>
          <w:rFonts w:ascii="Arial" w:hAnsi="Arial" w:cs="Arial"/>
          <w:color w:val="0A0A0A"/>
          <w:lang w:eastAsia="pl-PL"/>
        </w:rPr>
      </w:pPr>
      <w:r w:rsidRPr="006C5184">
        <w:rPr>
          <w:rFonts w:ascii="Arial" w:hAnsi="Arial" w:cs="Arial"/>
          <w:color w:val="0A0A0A"/>
          <w:lang w:eastAsia="pl-PL"/>
        </w:rPr>
        <w:t xml:space="preserve">Zamawiający zapłaci Wykonawcy karę umowną w razie odstąpienia od </w:t>
      </w:r>
      <w:r w:rsidR="00764096">
        <w:rPr>
          <w:rFonts w:ascii="Arial" w:hAnsi="Arial" w:cs="Arial"/>
          <w:color w:val="0A0A0A"/>
          <w:lang w:eastAsia="pl-PL"/>
        </w:rPr>
        <w:t>U</w:t>
      </w:r>
      <w:r w:rsidRPr="006C5184">
        <w:rPr>
          <w:rFonts w:ascii="Arial" w:hAnsi="Arial" w:cs="Arial"/>
          <w:color w:val="0A0A0A"/>
          <w:lang w:eastAsia="pl-PL"/>
        </w:rPr>
        <w:t xml:space="preserve">mowy </w:t>
      </w:r>
      <w:r w:rsidRPr="006C5184">
        <w:rPr>
          <w:rFonts w:ascii="Arial" w:hAnsi="Arial" w:cs="Arial"/>
          <w:color w:val="0A0A0A"/>
          <w:lang w:eastAsia="pl-PL"/>
        </w:rPr>
        <w:lastRenderedPageBreak/>
        <w:t>przez Wykonawcę z przyczyn, za które odpowiedzialność ponosi Zamawiający – w wysokości 20% wynagrodzenia brutto określonego w § 4 ust. 1 umowy.</w:t>
      </w:r>
    </w:p>
    <w:p w14:paraId="2E27D092" w14:textId="3812BADA" w:rsidR="00A273A9" w:rsidRPr="006C5184" w:rsidRDefault="00A273A9">
      <w:pPr>
        <w:pStyle w:val="Standard"/>
        <w:numPr>
          <w:ilvl w:val="0"/>
          <w:numId w:val="23"/>
        </w:numPr>
        <w:tabs>
          <w:tab w:val="left" w:pos="852"/>
        </w:tabs>
        <w:suppressAutoHyphens w:val="0"/>
        <w:spacing w:line="276" w:lineRule="auto"/>
        <w:ind w:left="426" w:hanging="426"/>
        <w:jc w:val="both"/>
        <w:rPr>
          <w:rFonts w:ascii="Arial" w:hAnsi="Arial" w:cs="Arial"/>
          <w:color w:val="0A0A0A"/>
          <w:lang w:eastAsia="pl-PL"/>
        </w:rPr>
      </w:pPr>
      <w:r w:rsidRPr="006C5184">
        <w:rPr>
          <w:rFonts w:ascii="Arial" w:hAnsi="Arial" w:cs="Arial"/>
          <w:color w:val="0A0A0A"/>
          <w:lang w:eastAsia="pl-PL"/>
        </w:rPr>
        <w:t>Łączna wysokość naliczonych kar umownych z jakiegokolwiek tytułu nie może przekroczyć </w:t>
      </w:r>
      <w:r w:rsidRPr="006C5184">
        <w:rPr>
          <w:rFonts w:ascii="Arial" w:hAnsi="Arial" w:cs="Arial"/>
          <w:b/>
          <w:bCs/>
          <w:color w:val="0A0A0A"/>
          <w:lang w:eastAsia="pl-PL"/>
        </w:rPr>
        <w:t>20%</w:t>
      </w:r>
      <w:r w:rsidRPr="006C5184">
        <w:rPr>
          <w:rFonts w:ascii="Arial" w:hAnsi="Arial" w:cs="Arial"/>
          <w:color w:val="0A0A0A"/>
          <w:lang w:eastAsia="pl-PL"/>
        </w:rPr>
        <w:t xml:space="preserve"> maksymalnego wynagrodzenia brutto, o którym mowa w § 4 ust. 1 </w:t>
      </w:r>
      <w:r w:rsidR="0029363A">
        <w:rPr>
          <w:rFonts w:ascii="Arial" w:hAnsi="Arial" w:cs="Arial"/>
          <w:color w:val="0A0A0A"/>
          <w:lang w:eastAsia="pl-PL"/>
        </w:rPr>
        <w:t>U</w:t>
      </w:r>
      <w:r w:rsidRPr="006C5184">
        <w:rPr>
          <w:rFonts w:ascii="Arial" w:hAnsi="Arial" w:cs="Arial"/>
          <w:color w:val="0A0A0A"/>
          <w:lang w:eastAsia="pl-PL"/>
        </w:rPr>
        <w:t>umowy.</w:t>
      </w:r>
    </w:p>
    <w:p w14:paraId="32F6AB51" w14:textId="77777777" w:rsidR="00A273A9" w:rsidRPr="006C5184" w:rsidRDefault="00A273A9" w:rsidP="00A273A9">
      <w:pPr>
        <w:pStyle w:val="Domy"/>
        <w:jc w:val="both"/>
        <w:rPr>
          <w:rFonts w:ascii="Arial" w:hAnsi="Arial" w:cs="Arial"/>
          <w:sz w:val="26"/>
          <w:szCs w:val="26"/>
        </w:rPr>
      </w:pPr>
    </w:p>
    <w:p w14:paraId="2C82EE13" w14:textId="7B778BE1" w:rsidR="001E5FAE" w:rsidRPr="006C5184" w:rsidRDefault="003B7917" w:rsidP="004D39E8">
      <w:pPr>
        <w:pStyle w:val="Standard"/>
        <w:tabs>
          <w:tab w:val="left" w:pos="0"/>
        </w:tabs>
        <w:spacing w:line="276" w:lineRule="auto"/>
        <w:jc w:val="center"/>
        <w:rPr>
          <w:rFonts w:ascii="Arial" w:hAnsi="Arial" w:cs="Arial"/>
          <w:b/>
          <w:sz w:val="26"/>
          <w:szCs w:val="26"/>
        </w:rPr>
      </w:pPr>
      <w:r w:rsidRPr="006C5184">
        <w:rPr>
          <w:rFonts w:ascii="Arial" w:hAnsi="Arial" w:cs="Arial"/>
          <w:b/>
          <w:sz w:val="26"/>
          <w:szCs w:val="26"/>
        </w:rPr>
        <w:t>§</w:t>
      </w:r>
      <w:r w:rsidR="00364CA2" w:rsidRPr="006C5184">
        <w:rPr>
          <w:rFonts w:ascii="Arial" w:hAnsi="Arial" w:cs="Arial"/>
          <w:b/>
          <w:sz w:val="26"/>
          <w:szCs w:val="26"/>
        </w:rPr>
        <w:t>10</w:t>
      </w:r>
      <w:r w:rsidRPr="006C5184">
        <w:rPr>
          <w:rFonts w:ascii="Arial" w:hAnsi="Arial" w:cs="Arial"/>
          <w:b/>
          <w:sz w:val="26"/>
          <w:szCs w:val="26"/>
        </w:rPr>
        <w:t xml:space="preserve">. </w:t>
      </w:r>
      <w:r w:rsidR="004D39E8" w:rsidRPr="006C5184">
        <w:rPr>
          <w:rFonts w:ascii="Arial" w:hAnsi="Arial" w:cs="Arial"/>
          <w:b/>
          <w:sz w:val="26"/>
          <w:szCs w:val="26"/>
        </w:rPr>
        <w:br/>
      </w:r>
      <w:r w:rsidR="00C833FC" w:rsidRPr="006C5184">
        <w:rPr>
          <w:rFonts w:ascii="Arial" w:hAnsi="Arial" w:cs="Arial"/>
          <w:b/>
          <w:sz w:val="26"/>
          <w:szCs w:val="26"/>
        </w:rPr>
        <w:t>RĘKOJ</w:t>
      </w:r>
      <w:r w:rsidR="001E5FAE" w:rsidRPr="006C5184">
        <w:rPr>
          <w:rFonts w:ascii="Arial" w:hAnsi="Arial" w:cs="Arial"/>
          <w:b/>
          <w:sz w:val="26"/>
          <w:szCs w:val="26"/>
        </w:rPr>
        <w:t xml:space="preserve">MIA I GWARANCJA NALEŻYTEGO WYKONANIA UMOWY </w:t>
      </w:r>
    </w:p>
    <w:p w14:paraId="68C6494D" w14:textId="3376B1B5" w:rsidR="00E73393" w:rsidRPr="006C5184" w:rsidRDefault="00E73393">
      <w:pPr>
        <w:pStyle w:val="Standard"/>
        <w:widowControl/>
        <w:numPr>
          <w:ilvl w:val="0"/>
          <w:numId w:val="10"/>
        </w:numPr>
        <w:tabs>
          <w:tab w:val="left" w:pos="852"/>
        </w:tabs>
        <w:suppressAutoHyphens w:val="0"/>
        <w:ind w:left="426" w:hanging="426"/>
        <w:jc w:val="both"/>
        <w:textAlignment w:val="auto"/>
        <w:rPr>
          <w:rStyle w:val="Domylnaczcionkaakapitu1"/>
          <w:rFonts w:ascii="Arial" w:hAnsi="Arial" w:cs="Arial"/>
          <w:sz w:val="26"/>
          <w:szCs w:val="26"/>
        </w:rPr>
      </w:pPr>
      <w:r w:rsidRPr="006C5184">
        <w:rPr>
          <w:rStyle w:val="Domylnaczcionkaakapitu1"/>
          <w:rFonts w:ascii="Arial" w:hAnsi="Arial" w:cs="Arial"/>
          <w:sz w:val="26"/>
          <w:szCs w:val="26"/>
        </w:rPr>
        <w:t xml:space="preserve">Wykonawca udziela Zamawiającemu gwarancji i rękojmi na wykonany przedmiot umowy na okres nie krótszy niż </w:t>
      </w:r>
      <w:r w:rsidRPr="006C5184">
        <w:rPr>
          <w:rStyle w:val="Domylnaczcionkaakapitu1"/>
          <w:rFonts w:ascii="Arial" w:hAnsi="Arial" w:cs="Arial"/>
          <w:b/>
          <w:sz w:val="26"/>
          <w:szCs w:val="26"/>
        </w:rPr>
        <w:t xml:space="preserve">36 miesięcy, </w:t>
      </w:r>
      <w:r w:rsidR="00126B24" w:rsidRPr="006C5184">
        <w:rPr>
          <w:rStyle w:val="Domylnaczcionkaakapitu1"/>
          <w:rFonts w:ascii="Arial" w:hAnsi="Arial" w:cs="Arial"/>
          <w:sz w:val="26"/>
          <w:szCs w:val="26"/>
        </w:rPr>
        <w:t>licząc od dnia odbioru</w:t>
      </w:r>
      <w:r w:rsidRPr="006C5184">
        <w:rPr>
          <w:rStyle w:val="Domylnaczcionkaakapitu1"/>
          <w:rFonts w:ascii="Arial" w:hAnsi="Arial" w:cs="Arial"/>
          <w:sz w:val="26"/>
          <w:szCs w:val="26"/>
        </w:rPr>
        <w:t xml:space="preserve">. </w:t>
      </w:r>
    </w:p>
    <w:p w14:paraId="19F706C9" w14:textId="77777777" w:rsidR="00E73393" w:rsidRPr="006C5184" w:rsidRDefault="00E73393">
      <w:pPr>
        <w:pStyle w:val="Standard"/>
        <w:widowControl/>
        <w:numPr>
          <w:ilvl w:val="0"/>
          <w:numId w:val="10"/>
        </w:numPr>
        <w:tabs>
          <w:tab w:val="left" w:pos="852"/>
        </w:tabs>
        <w:suppressAutoHyphens w:val="0"/>
        <w:ind w:left="426" w:hanging="426"/>
        <w:jc w:val="both"/>
        <w:textAlignment w:val="auto"/>
        <w:rPr>
          <w:rFonts w:ascii="Arial" w:hAnsi="Arial" w:cs="Arial"/>
          <w:sz w:val="26"/>
          <w:szCs w:val="26"/>
        </w:rPr>
      </w:pPr>
      <w:r w:rsidRPr="006C5184">
        <w:rPr>
          <w:rStyle w:val="Domylnaczcionkaakapitu1"/>
          <w:rFonts w:ascii="Arial" w:hAnsi="Arial" w:cs="Arial"/>
          <w:sz w:val="26"/>
          <w:szCs w:val="26"/>
        </w:rPr>
        <w:t>Strony przyjmują długość okresu rękojmi równą okresowi gwarancji.</w:t>
      </w:r>
    </w:p>
    <w:p w14:paraId="34CC1181" w14:textId="77777777" w:rsidR="00E73393" w:rsidRPr="006C5184" w:rsidRDefault="00E73393">
      <w:pPr>
        <w:pStyle w:val="Standard"/>
        <w:widowControl/>
        <w:numPr>
          <w:ilvl w:val="0"/>
          <w:numId w:val="10"/>
        </w:numPr>
        <w:tabs>
          <w:tab w:val="left" w:pos="852"/>
        </w:tabs>
        <w:suppressAutoHyphens w:val="0"/>
        <w:ind w:left="426" w:hanging="426"/>
        <w:jc w:val="both"/>
        <w:textAlignment w:val="auto"/>
        <w:rPr>
          <w:rFonts w:ascii="Arial" w:hAnsi="Arial" w:cs="Arial"/>
          <w:sz w:val="26"/>
          <w:szCs w:val="26"/>
        </w:rPr>
      </w:pPr>
      <w:r w:rsidRPr="006C5184">
        <w:rPr>
          <w:rStyle w:val="Domylnaczcionkaakapitu1"/>
          <w:rFonts w:ascii="Arial" w:hAnsi="Arial" w:cs="Arial"/>
          <w:sz w:val="26"/>
          <w:szCs w:val="26"/>
        </w:rPr>
        <w:t>W przypadku ujawnionych w okresie gwarancji i rękojmi wad Zamawiający niezwłocznie powiadomi Wykonawcę na piśmie lub e-mailem wyznaczając termin nie krótszy niż 14 dni na ich usunięcie.</w:t>
      </w:r>
    </w:p>
    <w:p w14:paraId="13C85C74" w14:textId="77777777" w:rsidR="00E73393" w:rsidRPr="006C5184" w:rsidRDefault="00E73393">
      <w:pPr>
        <w:pStyle w:val="Standard"/>
        <w:widowControl/>
        <w:numPr>
          <w:ilvl w:val="0"/>
          <w:numId w:val="10"/>
        </w:numPr>
        <w:tabs>
          <w:tab w:val="left" w:pos="852"/>
        </w:tabs>
        <w:suppressAutoHyphens w:val="0"/>
        <w:ind w:left="426" w:hanging="426"/>
        <w:jc w:val="both"/>
        <w:textAlignment w:val="auto"/>
        <w:rPr>
          <w:rFonts w:ascii="Arial" w:hAnsi="Arial" w:cs="Arial"/>
          <w:sz w:val="26"/>
          <w:szCs w:val="26"/>
        </w:rPr>
      </w:pPr>
      <w:r w:rsidRPr="006C5184">
        <w:rPr>
          <w:rFonts w:ascii="Arial" w:hAnsi="Arial" w:cs="Arial"/>
          <w:sz w:val="26"/>
          <w:szCs w:val="26"/>
        </w:rPr>
        <w:t>Wykonawca jest zobowiązany usunąć na własny koszt wszystkie wady odnoszące się do przedmiotu niniejszej umowy, w terminie określonym zgodnie z ust. 3.</w:t>
      </w:r>
    </w:p>
    <w:p w14:paraId="071EED94" w14:textId="2CEAF2DD" w:rsidR="00D32E9A" w:rsidRPr="006C5184" w:rsidRDefault="00D32E9A">
      <w:pPr>
        <w:pStyle w:val="Standard"/>
        <w:widowControl/>
        <w:numPr>
          <w:ilvl w:val="0"/>
          <w:numId w:val="10"/>
        </w:numPr>
        <w:tabs>
          <w:tab w:val="left" w:pos="852"/>
        </w:tabs>
        <w:suppressAutoHyphens w:val="0"/>
        <w:ind w:left="426" w:hanging="426"/>
        <w:jc w:val="both"/>
        <w:textAlignment w:val="auto"/>
        <w:rPr>
          <w:rFonts w:ascii="Arial" w:hAnsi="Arial" w:cs="Arial"/>
          <w:sz w:val="26"/>
          <w:szCs w:val="26"/>
        </w:rPr>
      </w:pPr>
      <w:r w:rsidRPr="006C5184">
        <w:rPr>
          <w:rFonts w:ascii="Arial" w:hAnsi="Arial" w:cs="Arial"/>
          <w:sz w:val="26"/>
          <w:szCs w:val="26"/>
        </w:rPr>
        <w:t>W przypadku nieusunięcia wad w wyznaczonym terminie Zamawiający może naliczyć karę umowną zgodnie z § 9 ust. 2 pkt 3 niniejszej umowy.</w:t>
      </w:r>
    </w:p>
    <w:p w14:paraId="07E4941D" w14:textId="2BAFA2AB" w:rsidR="00E73393" w:rsidRPr="006C5184" w:rsidRDefault="00D32E9A">
      <w:pPr>
        <w:pStyle w:val="Standard"/>
        <w:widowControl/>
        <w:numPr>
          <w:ilvl w:val="0"/>
          <w:numId w:val="10"/>
        </w:numPr>
        <w:tabs>
          <w:tab w:val="left" w:pos="852"/>
        </w:tabs>
        <w:suppressAutoHyphens w:val="0"/>
        <w:ind w:left="426" w:hanging="426"/>
        <w:jc w:val="both"/>
        <w:textAlignment w:val="auto"/>
        <w:rPr>
          <w:rFonts w:ascii="Arial" w:hAnsi="Arial" w:cs="Arial"/>
          <w:sz w:val="26"/>
          <w:szCs w:val="26"/>
        </w:rPr>
      </w:pPr>
      <w:r w:rsidRPr="006C5184">
        <w:rPr>
          <w:rFonts w:ascii="Arial" w:hAnsi="Arial" w:cs="Arial"/>
          <w:sz w:val="26"/>
          <w:szCs w:val="26"/>
        </w:rPr>
        <w:t>Nieusunięcie wad przez Wykonawcę w wyznaczonym terminie daje Zamawiającemu prawo powierzenia usunięcia wad osobie trzeciej na koszt Wykonawcy (wykonawstwo zastępcze), po uprzednim, dodatkowym wezwaniu Wykonawcy i wyznaczeniu mu ostatecznego, 7-dniowego terminu.</w:t>
      </w:r>
    </w:p>
    <w:p w14:paraId="56950257" w14:textId="77777777" w:rsidR="00E73393" w:rsidRPr="006C5184" w:rsidRDefault="00E73393">
      <w:pPr>
        <w:pStyle w:val="Standard"/>
        <w:widowControl/>
        <w:numPr>
          <w:ilvl w:val="0"/>
          <w:numId w:val="10"/>
        </w:numPr>
        <w:tabs>
          <w:tab w:val="left" w:pos="852"/>
        </w:tabs>
        <w:suppressAutoHyphens w:val="0"/>
        <w:ind w:left="426" w:hanging="426"/>
        <w:jc w:val="both"/>
        <w:textAlignment w:val="auto"/>
        <w:rPr>
          <w:rFonts w:ascii="Arial" w:hAnsi="Arial" w:cs="Arial"/>
          <w:sz w:val="26"/>
          <w:szCs w:val="26"/>
        </w:rPr>
      </w:pPr>
      <w:r w:rsidRPr="006C5184">
        <w:rPr>
          <w:rFonts w:ascii="Arial" w:hAnsi="Arial" w:cs="Arial"/>
          <w:sz w:val="26"/>
          <w:szCs w:val="26"/>
        </w:rPr>
        <w:t>Roszczenia z tytułu gwarancji mogą być dochodzone także po upływie jego terminu, jeżeli Zamawiający zgłosił Wykonawcy istnienie wad w okresie trwania gwarancji.</w:t>
      </w:r>
    </w:p>
    <w:p w14:paraId="2D87A7B6" w14:textId="77777777" w:rsidR="00E73393" w:rsidRPr="006C5184" w:rsidRDefault="00E73393">
      <w:pPr>
        <w:pStyle w:val="Standard"/>
        <w:widowControl/>
        <w:numPr>
          <w:ilvl w:val="0"/>
          <w:numId w:val="10"/>
        </w:numPr>
        <w:tabs>
          <w:tab w:val="left" w:pos="852"/>
        </w:tabs>
        <w:suppressAutoHyphens w:val="0"/>
        <w:ind w:left="426" w:hanging="426"/>
        <w:jc w:val="both"/>
        <w:textAlignment w:val="auto"/>
        <w:rPr>
          <w:rFonts w:ascii="Arial" w:hAnsi="Arial" w:cs="Arial"/>
          <w:sz w:val="26"/>
          <w:szCs w:val="26"/>
        </w:rPr>
      </w:pPr>
      <w:r w:rsidRPr="006C5184">
        <w:rPr>
          <w:rFonts w:ascii="Arial" w:hAnsi="Arial" w:cs="Arial"/>
          <w:sz w:val="26"/>
          <w:szCs w:val="26"/>
        </w:rPr>
        <w:t>Za wadę uznaje się w szczególności:</w:t>
      </w:r>
    </w:p>
    <w:p w14:paraId="4839BE5E" w14:textId="515E084C"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Style w:val="Domylnaczcionkaakapitu1"/>
          <w:rFonts w:ascii="Arial" w:hAnsi="Arial" w:cs="Arial"/>
          <w:sz w:val="26"/>
          <w:szCs w:val="26"/>
        </w:rPr>
        <w:t>niezdatność przedmiotu umowy do określonego w umowie użytku ze względu na brak cech umożliwiających jego bezpieczną realizację i eksploatację lub</w:t>
      </w:r>
      <w:r w:rsidR="00126B24" w:rsidRPr="006C5184">
        <w:rPr>
          <w:rStyle w:val="Domylnaczcionkaakapitu1"/>
          <w:rFonts w:ascii="Arial" w:hAnsi="Arial" w:cs="Arial"/>
          <w:sz w:val="26"/>
          <w:szCs w:val="26"/>
        </w:rPr>
        <w:t xml:space="preserve"> </w:t>
      </w:r>
      <w:r w:rsidRPr="006C5184">
        <w:rPr>
          <w:rStyle w:val="Domylnaczcionkaakapitu1"/>
          <w:rFonts w:ascii="Arial" w:hAnsi="Arial" w:cs="Arial"/>
          <w:sz w:val="26"/>
          <w:szCs w:val="26"/>
        </w:rPr>
        <w:t>ograniczenie możliwości bezpiecznej realizacji lub eksploatacji całości lub</w:t>
      </w:r>
      <w:r w:rsidR="00126B24" w:rsidRPr="006C5184">
        <w:rPr>
          <w:rStyle w:val="Domylnaczcionkaakapitu1"/>
          <w:rFonts w:ascii="Arial" w:hAnsi="Arial" w:cs="Arial"/>
          <w:sz w:val="26"/>
          <w:szCs w:val="26"/>
        </w:rPr>
        <w:t xml:space="preserve"> </w:t>
      </w:r>
      <w:r w:rsidRPr="006C5184">
        <w:rPr>
          <w:rStyle w:val="Domylnaczcionkaakapitu1"/>
          <w:rFonts w:ascii="Arial" w:hAnsi="Arial" w:cs="Arial"/>
          <w:sz w:val="26"/>
          <w:szCs w:val="26"/>
        </w:rPr>
        <w:t>jakiejkolwiek części wchodzącej w skład przedmiotu umowy,</w:t>
      </w:r>
    </w:p>
    <w:p w14:paraId="6A490066" w14:textId="77777777"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Fonts w:ascii="Arial" w:hAnsi="Arial" w:cs="Arial"/>
          <w:sz w:val="26"/>
          <w:szCs w:val="26"/>
        </w:rPr>
        <w:t>jawną lub ukrytą właściwość tkwiącą w dokumentacji, dokumentach, rozwiązaniach, ilościach przekazywanych przez Wykonawcę lub w jakimkolwiek ich elemencie (stanowiącym przedmiot umowy) powodującą brak możliwości użycia lub korzystania z przedmiotu umowy zgodnie z jego przeznaczeniem,</w:t>
      </w:r>
    </w:p>
    <w:p w14:paraId="0DA14A9C" w14:textId="0D42E5B0"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Style w:val="Domylnaczcionkaakapitu1"/>
          <w:rFonts w:ascii="Arial" w:hAnsi="Arial" w:cs="Arial"/>
          <w:sz w:val="26"/>
          <w:szCs w:val="26"/>
        </w:rPr>
        <w:t>niezgodność wykonania przedmiotu umowy z obowiązującymi przepisami prawa, zasadami wiedzy technicznej oraz zobowiązaniami Wykonawcy zawartymi w niniejszej umowie,</w:t>
      </w:r>
    </w:p>
    <w:p w14:paraId="7FB7F851" w14:textId="77777777"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Fonts w:ascii="Arial" w:hAnsi="Arial" w:cs="Arial"/>
          <w:sz w:val="26"/>
          <w:szCs w:val="26"/>
        </w:rPr>
        <w:t>obniżenie stopnia użyteczności przedmiotu umowy,</w:t>
      </w:r>
    </w:p>
    <w:p w14:paraId="4FBE3DBA" w14:textId="77777777"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Fonts w:ascii="Arial" w:hAnsi="Arial" w:cs="Arial"/>
          <w:sz w:val="26"/>
          <w:szCs w:val="26"/>
        </w:rPr>
        <w:t>obniżenie jakości, trwałości lub inne uszkodzenie w przedmiocie umowy,</w:t>
      </w:r>
    </w:p>
    <w:p w14:paraId="5052DD9D" w14:textId="77777777"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Fonts w:ascii="Arial" w:hAnsi="Arial" w:cs="Arial"/>
          <w:sz w:val="26"/>
          <w:szCs w:val="26"/>
        </w:rPr>
        <w:t>sytuację, w której element przedmiotu umowy nie stanowi własności Wykonawcy,</w:t>
      </w:r>
    </w:p>
    <w:p w14:paraId="160CB019" w14:textId="77777777"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Fonts w:ascii="Arial" w:hAnsi="Arial" w:cs="Arial"/>
          <w:sz w:val="26"/>
          <w:szCs w:val="26"/>
        </w:rPr>
        <w:t>sytuację, w której przedmiot umowy jest obciążony prawem lub prawami osób trzecich,</w:t>
      </w:r>
    </w:p>
    <w:p w14:paraId="7FCC5D4F" w14:textId="77777777" w:rsidR="00E73393" w:rsidRPr="006C5184" w:rsidRDefault="00E73393">
      <w:pPr>
        <w:pStyle w:val="Standard"/>
        <w:widowControl/>
        <w:numPr>
          <w:ilvl w:val="0"/>
          <w:numId w:val="11"/>
        </w:numPr>
        <w:tabs>
          <w:tab w:val="left" w:pos="1135"/>
        </w:tabs>
        <w:suppressAutoHyphens w:val="0"/>
        <w:jc w:val="both"/>
        <w:textAlignment w:val="auto"/>
        <w:rPr>
          <w:rFonts w:ascii="Arial" w:hAnsi="Arial" w:cs="Arial"/>
          <w:sz w:val="26"/>
          <w:szCs w:val="26"/>
        </w:rPr>
      </w:pPr>
      <w:r w:rsidRPr="006C5184">
        <w:rPr>
          <w:rFonts w:ascii="Arial" w:hAnsi="Arial" w:cs="Arial"/>
          <w:sz w:val="26"/>
          <w:szCs w:val="26"/>
        </w:rPr>
        <w:t>nieprawidłowości, błędy, braki czy nieścisłości w dokumentacji.</w:t>
      </w:r>
    </w:p>
    <w:p w14:paraId="1E34D168" w14:textId="18864A21" w:rsidR="00E73393" w:rsidRPr="006C5184" w:rsidRDefault="00E73393">
      <w:pPr>
        <w:pStyle w:val="Standard"/>
        <w:widowControl/>
        <w:numPr>
          <w:ilvl w:val="0"/>
          <w:numId w:val="10"/>
        </w:numPr>
        <w:suppressAutoHyphens w:val="0"/>
        <w:ind w:left="426" w:hanging="426"/>
        <w:jc w:val="both"/>
        <w:textAlignment w:val="auto"/>
        <w:rPr>
          <w:rFonts w:ascii="Arial" w:hAnsi="Arial" w:cs="Arial"/>
          <w:b/>
          <w:sz w:val="26"/>
          <w:szCs w:val="26"/>
        </w:rPr>
      </w:pPr>
      <w:r w:rsidRPr="006C5184">
        <w:rPr>
          <w:rStyle w:val="Domylnaczcionkaakapitu1"/>
          <w:rFonts w:ascii="Arial" w:hAnsi="Arial" w:cs="Arial"/>
          <w:sz w:val="26"/>
          <w:szCs w:val="26"/>
        </w:rPr>
        <w:lastRenderedPageBreak/>
        <w:t>W przypadku konieczności wykonania opracowań zamiennych lub uzupełniających spowodowanych ujawnieniem się w trakcie realizacji robót</w:t>
      </w:r>
      <w:r w:rsidR="00D92730" w:rsidRPr="006C5184">
        <w:rPr>
          <w:rStyle w:val="Domylnaczcionkaakapitu1"/>
          <w:rFonts w:ascii="Arial" w:hAnsi="Arial" w:cs="Arial"/>
          <w:sz w:val="26"/>
          <w:szCs w:val="26"/>
        </w:rPr>
        <w:t xml:space="preserve"> budowlanych wad w dokumentacji</w:t>
      </w:r>
      <w:r w:rsidRPr="006C5184">
        <w:rPr>
          <w:rStyle w:val="Domylnaczcionkaakapitu1"/>
          <w:rFonts w:ascii="Arial" w:hAnsi="Arial" w:cs="Arial"/>
          <w:sz w:val="26"/>
          <w:szCs w:val="26"/>
        </w:rPr>
        <w:t>, Wykonawca zobowiązuje się do ich usunięcia oraz przekazania ww. opracowań, na koszt Wykonawcy w terminie 14 dni od daty powiadomienia Wykonawcy na piśmie lub e-mailem.</w:t>
      </w:r>
      <w:r w:rsidRPr="006C5184">
        <w:rPr>
          <w:rFonts w:ascii="Arial" w:hAnsi="Arial" w:cs="Arial"/>
          <w:sz w:val="26"/>
          <w:szCs w:val="26"/>
        </w:rPr>
        <w:t xml:space="preserve"> </w:t>
      </w:r>
      <w:r w:rsidR="00D92730" w:rsidRPr="006C5184">
        <w:rPr>
          <w:rFonts w:ascii="Arial" w:hAnsi="Arial" w:cs="Arial"/>
          <w:sz w:val="26"/>
          <w:szCs w:val="26"/>
        </w:rPr>
        <w:br/>
      </w:r>
      <w:r w:rsidRPr="006C5184">
        <w:rPr>
          <w:rFonts w:ascii="Arial" w:hAnsi="Arial" w:cs="Arial"/>
          <w:sz w:val="26"/>
          <w:szCs w:val="26"/>
        </w:rPr>
        <w:t>W tym przypadku zastosowanie ma również ust. 4 i 5 niniejszego paragrafu.</w:t>
      </w:r>
    </w:p>
    <w:p w14:paraId="758FFB95" w14:textId="5840F2EC" w:rsidR="00B23713" w:rsidRPr="006C5184" w:rsidRDefault="003B7917" w:rsidP="00FA363F">
      <w:pPr>
        <w:pStyle w:val="Nagwek1"/>
        <w:numPr>
          <w:ilvl w:val="0"/>
          <w:numId w:val="0"/>
        </w:numPr>
        <w:spacing w:before="240" w:after="240"/>
        <w:jc w:val="center"/>
        <w:rPr>
          <w:rFonts w:ascii="Arial" w:hAnsi="Arial" w:cs="Arial"/>
          <w:sz w:val="26"/>
          <w:szCs w:val="26"/>
        </w:rPr>
      </w:pPr>
      <w:r w:rsidRPr="006C5184">
        <w:rPr>
          <w:rFonts w:ascii="Arial" w:hAnsi="Arial" w:cs="Arial"/>
          <w:sz w:val="26"/>
          <w:szCs w:val="26"/>
        </w:rPr>
        <w:t>§</w:t>
      </w:r>
      <w:r w:rsidR="002B152C" w:rsidRPr="006C5184">
        <w:rPr>
          <w:rFonts w:ascii="Arial" w:hAnsi="Arial" w:cs="Arial"/>
          <w:sz w:val="26"/>
          <w:szCs w:val="26"/>
        </w:rPr>
        <w:t>11</w:t>
      </w:r>
      <w:r w:rsidRPr="006C5184">
        <w:rPr>
          <w:rFonts w:ascii="Arial" w:hAnsi="Arial" w:cs="Arial"/>
          <w:sz w:val="26"/>
          <w:szCs w:val="26"/>
        </w:rPr>
        <w:t xml:space="preserve">. </w:t>
      </w:r>
      <w:r w:rsidR="004D39E8" w:rsidRPr="006C5184">
        <w:rPr>
          <w:rFonts w:ascii="Arial" w:hAnsi="Arial" w:cs="Arial"/>
          <w:sz w:val="26"/>
          <w:szCs w:val="26"/>
        </w:rPr>
        <w:br/>
      </w:r>
      <w:r w:rsidR="00595AED" w:rsidRPr="006C5184">
        <w:rPr>
          <w:rFonts w:ascii="Arial" w:hAnsi="Arial" w:cs="Arial"/>
          <w:sz w:val="26"/>
          <w:szCs w:val="26"/>
        </w:rPr>
        <w:t>ODSTĄPIENIE OD UMOWY</w:t>
      </w:r>
    </w:p>
    <w:p w14:paraId="0BC26227" w14:textId="77777777" w:rsidR="00B2791B" w:rsidRPr="006C5184" w:rsidRDefault="00B2791B">
      <w:pPr>
        <w:pStyle w:val="Akapitzlist"/>
        <w:widowControl w:val="0"/>
        <w:numPr>
          <w:ilvl w:val="0"/>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Odstąpienie od Umowy wymaga formy pisemnej pod rygorem nieważności.</w:t>
      </w:r>
    </w:p>
    <w:p w14:paraId="3B3C33E1" w14:textId="54F570C5" w:rsidR="00B2791B" w:rsidRPr="006C5184" w:rsidRDefault="00B2791B">
      <w:pPr>
        <w:pStyle w:val="Akapitzlist"/>
        <w:widowControl w:val="0"/>
        <w:numPr>
          <w:ilvl w:val="0"/>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 xml:space="preserve">Zamawiający może odstąpić od Umowy w całości lub w części </w:t>
      </w:r>
      <w:r w:rsidR="0000710B" w:rsidRPr="006C5184">
        <w:rPr>
          <w:rFonts w:ascii="Arial" w:hAnsi="Arial" w:cs="Arial"/>
          <w:sz w:val="26"/>
          <w:szCs w:val="26"/>
        </w:rPr>
        <w:br/>
      </w:r>
      <w:r w:rsidRPr="006C5184">
        <w:rPr>
          <w:rFonts w:ascii="Arial" w:hAnsi="Arial" w:cs="Arial"/>
          <w:sz w:val="26"/>
          <w:szCs w:val="26"/>
        </w:rPr>
        <w:t xml:space="preserve">w szczególności w zakresie każdego etapu w terminie </w:t>
      </w:r>
      <w:r w:rsidR="006935FD" w:rsidRPr="006C5184">
        <w:rPr>
          <w:rFonts w:ascii="Arial" w:hAnsi="Arial" w:cs="Arial"/>
          <w:sz w:val="26"/>
          <w:szCs w:val="26"/>
        </w:rPr>
        <w:t>14</w:t>
      </w:r>
      <w:r w:rsidRPr="006C5184">
        <w:rPr>
          <w:rFonts w:ascii="Arial" w:hAnsi="Arial" w:cs="Arial"/>
          <w:sz w:val="26"/>
          <w:szCs w:val="26"/>
        </w:rPr>
        <w:t xml:space="preserve"> dni od dnia powzięcia wiadomości o którejkolwiek ze wskazanych okoliczności:</w:t>
      </w:r>
    </w:p>
    <w:p w14:paraId="0F9F240B" w14:textId="3BF17B1A" w:rsidR="00B2791B" w:rsidRPr="006C5184" w:rsidRDefault="00B2791B">
      <w:pPr>
        <w:pStyle w:val="Akapitzlist"/>
        <w:widowControl w:val="0"/>
        <w:numPr>
          <w:ilvl w:val="1"/>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 xml:space="preserve">jeżeli Wykonawca nie podjął wykonania obowiązków wynikających </w:t>
      </w:r>
      <w:r w:rsidR="0000710B" w:rsidRPr="006C5184">
        <w:rPr>
          <w:rFonts w:ascii="Arial" w:hAnsi="Arial" w:cs="Arial"/>
          <w:sz w:val="26"/>
          <w:szCs w:val="26"/>
        </w:rPr>
        <w:br/>
      </w:r>
      <w:r w:rsidRPr="006C5184">
        <w:rPr>
          <w:rFonts w:ascii="Arial" w:hAnsi="Arial" w:cs="Arial"/>
          <w:sz w:val="26"/>
          <w:szCs w:val="26"/>
        </w:rPr>
        <w:t xml:space="preserve">z niniejszej Umowy lub przerwał ich wykonanie w okresie dłuższym </w:t>
      </w:r>
      <w:r w:rsidR="0000710B" w:rsidRPr="006C5184">
        <w:rPr>
          <w:rFonts w:ascii="Arial" w:hAnsi="Arial" w:cs="Arial"/>
          <w:sz w:val="26"/>
          <w:szCs w:val="26"/>
        </w:rPr>
        <w:br/>
      </w:r>
      <w:r w:rsidRPr="006C5184">
        <w:rPr>
          <w:rFonts w:ascii="Arial" w:hAnsi="Arial" w:cs="Arial"/>
          <w:sz w:val="26"/>
          <w:szCs w:val="26"/>
        </w:rPr>
        <w:t xml:space="preserve">niż </w:t>
      </w:r>
      <w:r w:rsidR="006935FD" w:rsidRPr="006C5184">
        <w:rPr>
          <w:rFonts w:ascii="Arial" w:hAnsi="Arial" w:cs="Arial"/>
          <w:sz w:val="26"/>
          <w:szCs w:val="26"/>
        </w:rPr>
        <w:t>7</w:t>
      </w:r>
      <w:r w:rsidRPr="006C5184">
        <w:rPr>
          <w:rFonts w:ascii="Arial" w:hAnsi="Arial" w:cs="Arial"/>
          <w:sz w:val="26"/>
          <w:szCs w:val="26"/>
        </w:rPr>
        <w:t xml:space="preserve"> dni i nie podjął ich kontynuacji pomimo wezwania Zamawiającego złożonego na piśmie;</w:t>
      </w:r>
    </w:p>
    <w:p w14:paraId="673683A6" w14:textId="4C73D9A8" w:rsidR="00B2791B" w:rsidRPr="006C5184" w:rsidRDefault="00B2791B">
      <w:pPr>
        <w:pStyle w:val="Akapitzlist"/>
        <w:widowControl w:val="0"/>
        <w:numPr>
          <w:ilvl w:val="1"/>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jeżeli Wykonawca wykonuje swoje obowiązki w sposób nienależyty lub niezgodny z postanowieniami Umowy i mimo dodatkowego wezwania Zamawiającego w terminie przez niego wyznaczonym nie nastąpiła poprawa w wykonaniu tych obowiązków;</w:t>
      </w:r>
    </w:p>
    <w:p w14:paraId="3165665A" w14:textId="77777777" w:rsidR="00B2791B" w:rsidRPr="006C5184" w:rsidRDefault="00B2791B">
      <w:pPr>
        <w:pStyle w:val="Akapitzlist"/>
        <w:widowControl w:val="0"/>
        <w:numPr>
          <w:ilvl w:val="1"/>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w przypadku stwierdzenia przez Zamawiającego wad w przedmiocie Umowy nienadających się do usunięcia;</w:t>
      </w:r>
    </w:p>
    <w:p w14:paraId="1A144584" w14:textId="12815C72" w:rsidR="00B2791B" w:rsidRPr="006C5184" w:rsidRDefault="00B2791B">
      <w:pPr>
        <w:pStyle w:val="Akapitzlist"/>
        <w:widowControl w:val="0"/>
        <w:numPr>
          <w:ilvl w:val="1"/>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 xml:space="preserve">w razie zaistnienia istotnej zmiany okoliczności powodującej, </w:t>
      </w:r>
      <w:r w:rsidR="0000710B" w:rsidRPr="006C5184">
        <w:rPr>
          <w:rFonts w:ascii="Arial" w:hAnsi="Arial" w:cs="Arial"/>
          <w:sz w:val="26"/>
          <w:szCs w:val="26"/>
        </w:rPr>
        <w:br/>
      </w:r>
      <w:r w:rsidRPr="006C5184">
        <w:rPr>
          <w:rFonts w:ascii="Arial" w:hAnsi="Arial" w:cs="Arial"/>
          <w:sz w:val="26"/>
          <w:szCs w:val="26"/>
        </w:rPr>
        <w:t>że wykonanie Umowy nie leży w interesie publicznym, czego nie można było przewidzieć w chwili zawarcia Umowy;</w:t>
      </w:r>
    </w:p>
    <w:p w14:paraId="16BBA2FC" w14:textId="6FD32C53" w:rsidR="00B2791B" w:rsidRPr="006C5184" w:rsidRDefault="00B2791B">
      <w:pPr>
        <w:pStyle w:val="Akapitzlist"/>
        <w:widowControl w:val="0"/>
        <w:numPr>
          <w:ilvl w:val="1"/>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 xml:space="preserve">jeżeli Wykonawca opóźnia się z rozpoczęciem lub wykonaniem </w:t>
      </w:r>
      <w:r w:rsidR="00B3116B" w:rsidRPr="006C5184">
        <w:rPr>
          <w:rFonts w:ascii="Arial" w:hAnsi="Arial" w:cs="Arial"/>
          <w:sz w:val="26"/>
          <w:szCs w:val="26"/>
        </w:rPr>
        <w:t>przedmiotu umowy</w:t>
      </w:r>
      <w:r w:rsidRPr="006C5184">
        <w:rPr>
          <w:rFonts w:ascii="Arial" w:hAnsi="Arial" w:cs="Arial"/>
          <w:sz w:val="26"/>
          <w:szCs w:val="26"/>
        </w:rPr>
        <w:t xml:space="preserve"> lub jej części tak dalece, że nie jest prawdopodobne, żeby zdołał je ukończyć w terminie określonym w Umowie;</w:t>
      </w:r>
    </w:p>
    <w:p w14:paraId="376862B5" w14:textId="13585A9A" w:rsidR="00B2791B" w:rsidRPr="006C5184" w:rsidRDefault="00B2791B">
      <w:pPr>
        <w:pStyle w:val="Akapitzlist"/>
        <w:widowControl w:val="0"/>
        <w:numPr>
          <w:ilvl w:val="1"/>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stwierdzenia przez Zamawiającego, iż Wykonawca realizuje przedmiot Umowy w sposób niezgodny z powszechnie obowiązującymi przepisami prawa</w:t>
      </w:r>
      <w:r w:rsidR="009B7403" w:rsidRPr="006C5184">
        <w:rPr>
          <w:rFonts w:ascii="Arial" w:hAnsi="Arial" w:cs="Arial"/>
          <w:sz w:val="26"/>
          <w:szCs w:val="26"/>
        </w:rPr>
        <w:t>;</w:t>
      </w:r>
    </w:p>
    <w:p w14:paraId="3A9F8655" w14:textId="4A126DEB" w:rsidR="00B2791B" w:rsidRPr="006C5184" w:rsidRDefault="00B2791B">
      <w:pPr>
        <w:pStyle w:val="Akapitzlist"/>
        <w:widowControl w:val="0"/>
        <w:numPr>
          <w:ilvl w:val="1"/>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 xml:space="preserve"> w przypadku gdy dokumentację wykonają osoby niewskazane w umowie oraz nieposiadające doświadczenia będącego podstawą przyznania punktów w kryterium oceny ofert. </w:t>
      </w:r>
    </w:p>
    <w:p w14:paraId="04CF7093" w14:textId="205DD1A8" w:rsidR="00B2791B" w:rsidRPr="006C5184" w:rsidRDefault="00B2791B">
      <w:pPr>
        <w:pStyle w:val="Akapitzlist"/>
        <w:widowControl w:val="0"/>
        <w:numPr>
          <w:ilvl w:val="0"/>
          <w:numId w:val="13"/>
        </w:numPr>
        <w:tabs>
          <w:tab w:val="left" w:pos="0"/>
        </w:tabs>
        <w:overflowPunct w:val="0"/>
        <w:autoSpaceDE w:val="0"/>
        <w:jc w:val="both"/>
        <w:rPr>
          <w:rFonts w:ascii="Arial" w:hAnsi="Arial" w:cs="Arial"/>
          <w:sz w:val="26"/>
          <w:szCs w:val="26"/>
        </w:rPr>
      </w:pPr>
      <w:r w:rsidRPr="006C5184">
        <w:rPr>
          <w:rFonts w:ascii="Arial" w:hAnsi="Arial" w:cs="Arial"/>
          <w:sz w:val="26"/>
          <w:szCs w:val="26"/>
        </w:rPr>
        <w:t xml:space="preserve">W przypadku odstąpienia od Umowy na zasadach określonych w ust. 2 pkt 4 Wykonawcy przysługiwało będzie wynagrodzenie jedynie za zrealizowaną część Umowy. Postanowienia § </w:t>
      </w:r>
      <w:r w:rsidR="00AC2AF7" w:rsidRPr="006C5184">
        <w:rPr>
          <w:rFonts w:ascii="Arial" w:hAnsi="Arial" w:cs="Arial"/>
          <w:sz w:val="26"/>
          <w:szCs w:val="26"/>
        </w:rPr>
        <w:t>9</w:t>
      </w:r>
      <w:r w:rsidRPr="006C5184">
        <w:rPr>
          <w:rFonts w:ascii="Arial" w:hAnsi="Arial" w:cs="Arial"/>
          <w:sz w:val="26"/>
          <w:szCs w:val="26"/>
        </w:rPr>
        <w:t xml:space="preserve"> ust. </w:t>
      </w:r>
      <w:r w:rsidR="006D1250">
        <w:rPr>
          <w:rFonts w:ascii="Arial" w:hAnsi="Arial" w:cs="Arial"/>
          <w:sz w:val="26"/>
          <w:szCs w:val="26"/>
        </w:rPr>
        <w:t>3</w:t>
      </w:r>
      <w:r w:rsidRPr="006C5184">
        <w:rPr>
          <w:rFonts w:ascii="Arial" w:hAnsi="Arial" w:cs="Arial"/>
          <w:sz w:val="26"/>
          <w:szCs w:val="26"/>
        </w:rPr>
        <w:t xml:space="preserve"> Umowy nie mają zastosowania.</w:t>
      </w:r>
    </w:p>
    <w:p w14:paraId="2B2BD100" w14:textId="72B07675" w:rsidR="001E5FAE" w:rsidRPr="006C5184" w:rsidRDefault="00B2791B">
      <w:pPr>
        <w:pStyle w:val="Akapitzlist"/>
        <w:widowControl w:val="0"/>
        <w:numPr>
          <w:ilvl w:val="0"/>
          <w:numId w:val="13"/>
        </w:numPr>
        <w:tabs>
          <w:tab w:val="left" w:pos="0"/>
        </w:tabs>
        <w:overflowPunct w:val="0"/>
        <w:autoSpaceDE w:val="0"/>
        <w:jc w:val="both"/>
        <w:rPr>
          <w:rFonts w:ascii="Arial" w:hAnsi="Arial" w:cs="Arial"/>
          <w:b/>
          <w:sz w:val="26"/>
          <w:szCs w:val="26"/>
        </w:rPr>
      </w:pPr>
      <w:r w:rsidRPr="006C5184">
        <w:rPr>
          <w:rFonts w:ascii="Arial" w:hAnsi="Arial" w:cs="Arial"/>
          <w:sz w:val="26"/>
          <w:szCs w:val="26"/>
        </w:rPr>
        <w:t>Wykonanie prawa odstąpienia nie powoduje utraty prawa Zamawiającego do naliczenia przewidzianych w niniejszej umowie kar umownych.</w:t>
      </w:r>
    </w:p>
    <w:p w14:paraId="76BD6222" w14:textId="77777777" w:rsidR="00C833FC" w:rsidRPr="006C5184" w:rsidRDefault="00C833FC" w:rsidP="00C833FC">
      <w:pPr>
        <w:widowControl w:val="0"/>
        <w:tabs>
          <w:tab w:val="left" w:pos="0"/>
        </w:tabs>
        <w:overflowPunct w:val="0"/>
        <w:autoSpaceDE w:val="0"/>
        <w:spacing w:line="276" w:lineRule="auto"/>
        <w:jc w:val="both"/>
        <w:rPr>
          <w:rFonts w:ascii="Arial" w:hAnsi="Arial" w:cs="Arial"/>
          <w:b/>
          <w:sz w:val="26"/>
          <w:szCs w:val="26"/>
        </w:rPr>
      </w:pPr>
    </w:p>
    <w:p w14:paraId="2E457701" w14:textId="07C44E12" w:rsidR="001E5FAE" w:rsidRPr="006C5184" w:rsidRDefault="003B7917" w:rsidP="0000710B">
      <w:pPr>
        <w:suppressAutoHyphens w:val="0"/>
        <w:spacing w:line="253" w:lineRule="atLeast"/>
        <w:jc w:val="center"/>
        <w:rPr>
          <w:rFonts w:ascii="Arial" w:hAnsi="Arial" w:cs="Arial"/>
          <w:b/>
          <w:bCs/>
          <w:sz w:val="26"/>
          <w:szCs w:val="26"/>
          <w:lang w:eastAsia="pl-PL"/>
        </w:rPr>
      </w:pPr>
      <w:r w:rsidRPr="006C5184">
        <w:rPr>
          <w:rFonts w:ascii="Arial" w:hAnsi="Arial" w:cs="Arial"/>
          <w:b/>
          <w:bCs/>
          <w:sz w:val="26"/>
          <w:szCs w:val="26"/>
          <w:lang w:eastAsia="pl-PL"/>
        </w:rPr>
        <w:t>§</w:t>
      </w:r>
      <w:r w:rsidR="00CC6AE4" w:rsidRPr="006C5184">
        <w:rPr>
          <w:rFonts w:ascii="Arial" w:hAnsi="Arial" w:cs="Arial"/>
          <w:b/>
          <w:bCs/>
          <w:sz w:val="26"/>
          <w:szCs w:val="26"/>
          <w:lang w:eastAsia="pl-PL"/>
        </w:rPr>
        <w:t>1</w:t>
      </w:r>
      <w:r w:rsidR="002B152C" w:rsidRPr="006C5184">
        <w:rPr>
          <w:rFonts w:ascii="Arial" w:hAnsi="Arial" w:cs="Arial"/>
          <w:b/>
          <w:bCs/>
          <w:sz w:val="26"/>
          <w:szCs w:val="26"/>
          <w:lang w:eastAsia="pl-PL"/>
        </w:rPr>
        <w:t>2</w:t>
      </w:r>
      <w:r w:rsidRPr="006C5184">
        <w:rPr>
          <w:rFonts w:ascii="Arial" w:hAnsi="Arial" w:cs="Arial"/>
          <w:b/>
          <w:bCs/>
          <w:sz w:val="26"/>
          <w:szCs w:val="26"/>
          <w:lang w:eastAsia="pl-PL"/>
        </w:rPr>
        <w:t xml:space="preserve">. </w:t>
      </w:r>
      <w:r w:rsidR="004D39E8" w:rsidRPr="006C5184">
        <w:rPr>
          <w:rFonts w:ascii="Arial" w:hAnsi="Arial" w:cs="Arial"/>
          <w:b/>
          <w:bCs/>
          <w:sz w:val="26"/>
          <w:szCs w:val="26"/>
          <w:lang w:eastAsia="pl-PL"/>
        </w:rPr>
        <w:br/>
      </w:r>
      <w:r w:rsidR="001E5FAE" w:rsidRPr="006C5184">
        <w:rPr>
          <w:rFonts w:ascii="Arial" w:hAnsi="Arial" w:cs="Arial"/>
          <w:b/>
          <w:bCs/>
          <w:sz w:val="26"/>
          <w:szCs w:val="26"/>
          <w:lang w:eastAsia="pl-PL"/>
        </w:rPr>
        <w:t>ZASADY POUFNOŚCI</w:t>
      </w:r>
    </w:p>
    <w:p w14:paraId="639A29CF" w14:textId="19646167" w:rsidR="00CC6AE4" w:rsidRPr="006C5184" w:rsidRDefault="00CC6AE4">
      <w:pPr>
        <w:pStyle w:val="Akapitzlist"/>
        <w:numPr>
          <w:ilvl w:val="6"/>
          <w:numId w:val="13"/>
        </w:numPr>
        <w:suppressAutoHyphens w:val="0"/>
        <w:ind w:left="284" w:hanging="284"/>
        <w:jc w:val="both"/>
        <w:rPr>
          <w:rFonts w:ascii="Arial" w:hAnsi="Arial" w:cs="Arial"/>
          <w:sz w:val="26"/>
          <w:szCs w:val="26"/>
          <w:lang w:eastAsia="pl-PL"/>
        </w:rPr>
      </w:pPr>
      <w:r w:rsidRPr="006C5184">
        <w:rPr>
          <w:rFonts w:ascii="Arial" w:hAnsi="Arial" w:cs="Arial"/>
          <w:sz w:val="26"/>
          <w:szCs w:val="26"/>
          <w:lang w:eastAsia="pl-PL"/>
        </w:rPr>
        <w:t>Wykonawca zobowiązuje się do bezwzględnego zachowania w poufności, przez czas nieokreślony, wszelkich informacji i danych uzyskanych od Zamawiającego</w:t>
      </w:r>
      <w:r w:rsidR="003B7917" w:rsidRPr="006C5184">
        <w:rPr>
          <w:rFonts w:ascii="Arial" w:hAnsi="Arial" w:cs="Arial"/>
          <w:sz w:val="26"/>
          <w:szCs w:val="26"/>
          <w:lang w:eastAsia="pl-PL"/>
        </w:rPr>
        <w:t xml:space="preserve"> </w:t>
      </w:r>
      <w:r w:rsidRPr="006C5184">
        <w:rPr>
          <w:rFonts w:ascii="Arial" w:hAnsi="Arial" w:cs="Arial"/>
          <w:sz w:val="26"/>
          <w:szCs w:val="26"/>
          <w:lang w:eastAsia="pl-PL"/>
        </w:rPr>
        <w:t>w związku z realizacją niniejszej umowy i zobowiązuje się nie wykorzystywać tych informacji i danych do jakichkolwiek innych celów niż realizacja niniejszej umowy bez zgody Zamawiającego.</w:t>
      </w:r>
    </w:p>
    <w:p w14:paraId="2C42C4F0" w14:textId="2E919011" w:rsidR="00CC6AE4" w:rsidRPr="006C5184" w:rsidRDefault="00CC6AE4">
      <w:pPr>
        <w:pStyle w:val="Akapitzlist"/>
        <w:numPr>
          <w:ilvl w:val="6"/>
          <w:numId w:val="13"/>
        </w:numPr>
        <w:suppressAutoHyphens w:val="0"/>
        <w:ind w:left="284" w:hanging="284"/>
        <w:jc w:val="both"/>
        <w:rPr>
          <w:rFonts w:ascii="Arial" w:hAnsi="Arial" w:cs="Arial"/>
          <w:sz w:val="26"/>
          <w:szCs w:val="26"/>
          <w:lang w:eastAsia="pl-PL"/>
        </w:rPr>
      </w:pPr>
      <w:r w:rsidRPr="006C5184">
        <w:rPr>
          <w:rFonts w:ascii="Arial" w:hAnsi="Arial" w:cs="Arial"/>
          <w:sz w:val="26"/>
          <w:szCs w:val="26"/>
          <w:lang w:eastAsia="pl-PL"/>
        </w:rPr>
        <w:t>Wykonawca zobowiązuje się, że podczas realizowania zamówienia:</w:t>
      </w:r>
    </w:p>
    <w:p w14:paraId="188A03C1" w14:textId="10F3B50D" w:rsidR="00CC6AE4" w:rsidRPr="006C5184" w:rsidRDefault="00CC6AE4">
      <w:pPr>
        <w:pStyle w:val="Akapitzlist"/>
        <w:numPr>
          <w:ilvl w:val="1"/>
          <w:numId w:val="9"/>
        </w:numPr>
        <w:tabs>
          <w:tab w:val="clear" w:pos="1440"/>
          <w:tab w:val="num" w:pos="567"/>
        </w:tabs>
        <w:suppressAutoHyphens w:val="0"/>
        <w:ind w:left="567" w:hanging="283"/>
        <w:jc w:val="both"/>
        <w:rPr>
          <w:rFonts w:ascii="Arial" w:hAnsi="Arial" w:cs="Arial"/>
          <w:sz w:val="26"/>
          <w:szCs w:val="26"/>
          <w:lang w:eastAsia="pl-PL"/>
        </w:rPr>
      </w:pPr>
      <w:r w:rsidRPr="006C5184">
        <w:rPr>
          <w:rFonts w:ascii="Arial" w:hAnsi="Arial" w:cs="Arial"/>
          <w:sz w:val="26"/>
          <w:szCs w:val="26"/>
          <w:lang w:eastAsia="pl-PL"/>
        </w:rPr>
        <w:lastRenderedPageBreak/>
        <w:t>nie będzie zabierał, kopiował ani powielał dokumen</w:t>
      </w:r>
      <w:r w:rsidR="003B7917" w:rsidRPr="006C5184">
        <w:rPr>
          <w:rFonts w:ascii="Arial" w:hAnsi="Arial" w:cs="Arial"/>
          <w:sz w:val="26"/>
          <w:szCs w:val="26"/>
          <w:lang w:eastAsia="pl-PL"/>
        </w:rPr>
        <w:t xml:space="preserve">tów i danych, </w:t>
      </w:r>
      <w:r w:rsidR="0000710B" w:rsidRPr="006C5184">
        <w:rPr>
          <w:rFonts w:ascii="Arial" w:hAnsi="Arial" w:cs="Arial"/>
          <w:sz w:val="26"/>
          <w:szCs w:val="26"/>
          <w:lang w:eastAsia="pl-PL"/>
        </w:rPr>
        <w:br/>
      </w:r>
      <w:r w:rsidR="003B7917" w:rsidRPr="006C5184">
        <w:rPr>
          <w:rFonts w:ascii="Arial" w:hAnsi="Arial" w:cs="Arial"/>
          <w:sz w:val="26"/>
          <w:szCs w:val="26"/>
          <w:lang w:eastAsia="pl-PL"/>
        </w:rPr>
        <w:t xml:space="preserve">a w szczególności </w:t>
      </w:r>
      <w:r w:rsidRPr="006C5184">
        <w:rPr>
          <w:rFonts w:ascii="Arial" w:hAnsi="Arial" w:cs="Arial"/>
          <w:sz w:val="26"/>
          <w:szCs w:val="26"/>
          <w:lang w:eastAsia="pl-PL"/>
        </w:rPr>
        <w:t>udostępniał ich osobom trzecim,</w:t>
      </w:r>
    </w:p>
    <w:p w14:paraId="01BED16B" w14:textId="53DC6611" w:rsidR="00CC6AE4" w:rsidRPr="006C5184" w:rsidRDefault="00CC6AE4">
      <w:pPr>
        <w:pStyle w:val="Akapitzlist"/>
        <w:numPr>
          <w:ilvl w:val="1"/>
          <w:numId w:val="9"/>
        </w:numPr>
        <w:tabs>
          <w:tab w:val="clear" w:pos="1440"/>
          <w:tab w:val="num" w:pos="567"/>
        </w:tabs>
        <w:suppressAutoHyphens w:val="0"/>
        <w:ind w:left="567" w:hanging="283"/>
        <w:jc w:val="both"/>
        <w:rPr>
          <w:rFonts w:ascii="Arial" w:hAnsi="Arial" w:cs="Arial"/>
          <w:sz w:val="26"/>
          <w:szCs w:val="26"/>
          <w:lang w:eastAsia="pl-PL"/>
        </w:rPr>
      </w:pPr>
      <w:r w:rsidRPr="006C5184">
        <w:rPr>
          <w:rFonts w:ascii="Arial" w:hAnsi="Arial" w:cs="Arial"/>
          <w:sz w:val="26"/>
          <w:szCs w:val="26"/>
          <w:lang w:eastAsia="pl-PL"/>
        </w:rPr>
        <w:t>nie będzie informował osób trzecich o danych objętych nakazem poufności.</w:t>
      </w:r>
    </w:p>
    <w:p w14:paraId="1074A23B" w14:textId="435C3092" w:rsidR="00CC6AE4" w:rsidRPr="006C5184" w:rsidRDefault="00CC6AE4">
      <w:pPr>
        <w:pStyle w:val="Akapitzlist"/>
        <w:numPr>
          <w:ilvl w:val="6"/>
          <w:numId w:val="13"/>
        </w:numPr>
        <w:suppressAutoHyphens w:val="0"/>
        <w:ind w:left="284" w:hanging="284"/>
        <w:jc w:val="both"/>
        <w:rPr>
          <w:rFonts w:ascii="Arial" w:hAnsi="Arial" w:cs="Arial"/>
          <w:sz w:val="26"/>
          <w:szCs w:val="26"/>
          <w:lang w:eastAsia="pl-PL"/>
        </w:rPr>
      </w:pPr>
      <w:r w:rsidRPr="006C5184">
        <w:rPr>
          <w:rFonts w:ascii="Arial" w:hAnsi="Arial" w:cs="Arial"/>
          <w:sz w:val="26"/>
          <w:szCs w:val="26"/>
          <w:lang w:eastAsia="pl-PL"/>
        </w:rPr>
        <w:t>Za osoby trzecie, o których mowa powyżej, uważa się osoby, które nie wykonują prac ani nie świadczą jakichkolwiek usług na rzecz Zamawiającego.</w:t>
      </w:r>
    </w:p>
    <w:p w14:paraId="6580794A" w14:textId="70756326" w:rsidR="00CC6AE4" w:rsidRPr="006C5184" w:rsidRDefault="00CC6AE4">
      <w:pPr>
        <w:pStyle w:val="Akapitzlist"/>
        <w:numPr>
          <w:ilvl w:val="6"/>
          <w:numId w:val="13"/>
        </w:numPr>
        <w:suppressAutoHyphens w:val="0"/>
        <w:ind w:left="284" w:hanging="284"/>
        <w:jc w:val="both"/>
        <w:rPr>
          <w:rFonts w:ascii="Arial" w:hAnsi="Arial" w:cs="Arial"/>
          <w:sz w:val="26"/>
          <w:szCs w:val="26"/>
          <w:lang w:eastAsia="pl-PL"/>
        </w:rPr>
      </w:pPr>
      <w:r w:rsidRPr="006C5184">
        <w:rPr>
          <w:rFonts w:ascii="Arial" w:hAnsi="Arial" w:cs="Arial"/>
          <w:sz w:val="26"/>
          <w:szCs w:val="26"/>
          <w:lang w:eastAsia="pl-PL"/>
        </w:rPr>
        <w:t>Wykonawca zobowiązuje się, że po otrzymaniu informacji poufnych, będzie zapobiegał ich ujawnieniu, publikacji czy też rozpowszechnianiu poprzez zachowanie takiej samej staranności i troski w działaniu jak w przypadku zapobiegania ujawnieniu, publikacji oraz rozpowszechnieniu własnych informacji o podobnym charakterze.</w:t>
      </w:r>
    </w:p>
    <w:p w14:paraId="0CBA0425" w14:textId="55B7EE56" w:rsidR="00CC6AE4" w:rsidRPr="006C5184" w:rsidRDefault="00CC6AE4">
      <w:pPr>
        <w:pStyle w:val="Akapitzlist"/>
        <w:numPr>
          <w:ilvl w:val="6"/>
          <w:numId w:val="13"/>
        </w:numPr>
        <w:suppressAutoHyphens w:val="0"/>
        <w:ind w:left="284" w:hanging="284"/>
        <w:jc w:val="both"/>
        <w:rPr>
          <w:rFonts w:ascii="Arial" w:hAnsi="Arial" w:cs="Arial"/>
          <w:sz w:val="26"/>
          <w:szCs w:val="26"/>
          <w:lang w:eastAsia="pl-PL"/>
        </w:rPr>
      </w:pPr>
      <w:r w:rsidRPr="006C5184">
        <w:rPr>
          <w:rFonts w:ascii="Arial" w:hAnsi="Arial" w:cs="Arial"/>
          <w:sz w:val="26"/>
          <w:szCs w:val="26"/>
          <w:lang w:eastAsia="pl-PL"/>
        </w:rPr>
        <w:t>Wykonawca ma prawo ujawnić informacje poufne:</w:t>
      </w:r>
    </w:p>
    <w:p w14:paraId="573DC75F" w14:textId="076C7102" w:rsidR="00CC6AE4" w:rsidRPr="006C5184" w:rsidRDefault="00CC6AE4" w:rsidP="00F60EE3">
      <w:pPr>
        <w:suppressAutoHyphens w:val="0"/>
        <w:ind w:left="851" w:hanging="425"/>
        <w:jc w:val="both"/>
        <w:rPr>
          <w:rFonts w:ascii="Arial" w:hAnsi="Arial" w:cs="Arial"/>
          <w:sz w:val="26"/>
          <w:szCs w:val="26"/>
          <w:lang w:eastAsia="pl-PL"/>
        </w:rPr>
      </w:pPr>
      <w:r w:rsidRPr="006C5184">
        <w:rPr>
          <w:rFonts w:ascii="Arial" w:hAnsi="Arial" w:cs="Arial"/>
          <w:sz w:val="26"/>
          <w:szCs w:val="26"/>
          <w:lang w:eastAsia="pl-PL"/>
        </w:rPr>
        <w:t>1)  swoim pracownikom, w przypadku którym wymagany jest dostęp do takiej informacji,</w:t>
      </w:r>
    </w:p>
    <w:p w14:paraId="78166FBC" w14:textId="689C5A34" w:rsidR="00CC6AE4" w:rsidRPr="006C5184" w:rsidRDefault="00CC6AE4" w:rsidP="00F60EE3">
      <w:pPr>
        <w:suppressAutoHyphens w:val="0"/>
        <w:ind w:left="851" w:hanging="425"/>
        <w:jc w:val="both"/>
        <w:rPr>
          <w:rFonts w:ascii="Arial" w:hAnsi="Arial" w:cs="Arial"/>
          <w:sz w:val="26"/>
          <w:szCs w:val="26"/>
          <w:lang w:eastAsia="pl-PL"/>
        </w:rPr>
      </w:pPr>
      <w:r w:rsidRPr="006C5184">
        <w:rPr>
          <w:rFonts w:ascii="Arial" w:hAnsi="Arial" w:cs="Arial"/>
          <w:sz w:val="26"/>
          <w:szCs w:val="26"/>
          <w:lang w:eastAsia="pl-PL"/>
        </w:rPr>
        <w:t>2)  w granicach wymaganych przez prawo,</w:t>
      </w:r>
    </w:p>
    <w:p w14:paraId="0FC9728A" w14:textId="02082CA7" w:rsidR="00CC6AE4" w:rsidRPr="006C5184" w:rsidRDefault="00CC6AE4" w:rsidP="00F60EE3">
      <w:pPr>
        <w:suppressAutoHyphens w:val="0"/>
        <w:ind w:left="709"/>
        <w:jc w:val="both"/>
        <w:rPr>
          <w:rFonts w:ascii="Arial" w:hAnsi="Arial" w:cs="Arial"/>
          <w:sz w:val="26"/>
          <w:szCs w:val="26"/>
          <w:lang w:eastAsia="pl-PL"/>
        </w:rPr>
      </w:pPr>
      <w:r w:rsidRPr="006C5184">
        <w:rPr>
          <w:rFonts w:ascii="Arial" w:hAnsi="Arial" w:cs="Arial"/>
          <w:sz w:val="26"/>
          <w:szCs w:val="26"/>
          <w:lang w:eastAsia="pl-PL"/>
        </w:rPr>
        <w:t>-  jednak w takiej sytuacji Wykonawca poinformuje podmiot,</w:t>
      </w:r>
      <w:r w:rsidR="00D234A8" w:rsidRPr="006C5184">
        <w:rPr>
          <w:rFonts w:ascii="Arial" w:hAnsi="Arial" w:cs="Arial"/>
          <w:sz w:val="26"/>
          <w:szCs w:val="26"/>
          <w:lang w:eastAsia="pl-PL"/>
        </w:rPr>
        <w:t xml:space="preserve"> któremu przekazuje informacje,</w:t>
      </w:r>
      <w:r w:rsidR="0000710B" w:rsidRPr="006C5184">
        <w:rPr>
          <w:rFonts w:ascii="Arial" w:hAnsi="Arial" w:cs="Arial"/>
          <w:sz w:val="26"/>
          <w:szCs w:val="26"/>
          <w:lang w:eastAsia="pl-PL"/>
        </w:rPr>
        <w:t xml:space="preserve"> </w:t>
      </w:r>
      <w:r w:rsidRPr="006C5184">
        <w:rPr>
          <w:rFonts w:ascii="Arial" w:hAnsi="Arial" w:cs="Arial"/>
          <w:sz w:val="26"/>
          <w:szCs w:val="26"/>
          <w:lang w:eastAsia="pl-PL"/>
        </w:rPr>
        <w:t xml:space="preserve">o ich poufnym charakterze oraz powiadomi </w:t>
      </w:r>
      <w:r w:rsidR="0000710B" w:rsidRPr="006C5184">
        <w:rPr>
          <w:rFonts w:ascii="Arial" w:hAnsi="Arial" w:cs="Arial"/>
          <w:sz w:val="26"/>
          <w:szCs w:val="26"/>
          <w:lang w:eastAsia="pl-PL"/>
        </w:rPr>
        <w:br/>
      </w:r>
      <w:r w:rsidRPr="006C5184">
        <w:rPr>
          <w:rFonts w:ascii="Arial" w:hAnsi="Arial" w:cs="Arial"/>
          <w:sz w:val="26"/>
          <w:szCs w:val="26"/>
          <w:lang w:eastAsia="pl-PL"/>
        </w:rPr>
        <w:t>o takim fakcie Zamawiającego, podając zakres i warunki ujawnienia.</w:t>
      </w:r>
    </w:p>
    <w:p w14:paraId="3E3BD9B2" w14:textId="410E600A" w:rsidR="00CC6AE4" w:rsidRPr="006C5184" w:rsidRDefault="00CC6AE4">
      <w:pPr>
        <w:pStyle w:val="Akapitzlist"/>
        <w:numPr>
          <w:ilvl w:val="6"/>
          <w:numId w:val="13"/>
        </w:numPr>
        <w:suppressAutoHyphens w:val="0"/>
        <w:ind w:left="284" w:hanging="284"/>
        <w:jc w:val="both"/>
        <w:rPr>
          <w:rFonts w:ascii="Arial" w:hAnsi="Arial" w:cs="Arial"/>
          <w:sz w:val="26"/>
          <w:szCs w:val="26"/>
          <w:lang w:eastAsia="pl-PL"/>
        </w:rPr>
      </w:pPr>
      <w:r w:rsidRPr="006C5184">
        <w:rPr>
          <w:rFonts w:ascii="Arial" w:hAnsi="Arial" w:cs="Arial"/>
          <w:sz w:val="26"/>
          <w:szCs w:val="26"/>
          <w:lang w:eastAsia="pl-PL"/>
        </w:rPr>
        <w:t>Wykonawca zobowiązuje się zapoznać z przepisami, regulującymi zasady postępowania</w:t>
      </w:r>
      <w:r w:rsidR="0000710B" w:rsidRPr="006C5184">
        <w:rPr>
          <w:rFonts w:ascii="Arial" w:hAnsi="Arial" w:cs="Arial"/>
          <w:sz w:val="26"/>
          <w:szCs w:val="26"/>
          <w:lang w:eastAsia="pl-PL"/>
        </w:rPr>
        <w:t xml:space="preserve"> </w:t>
      </w:r>
      <w:r w:rsidRPr="006C5184">
        <w:rPr>
          <w:rFonts w:ascii="Arial" w:hAnsi="Arial" w:cs="Arial"/>
          <w:sz w:val="26"/>
          <w:szCs w:val="26"/>
          <w:lang w:eastAsia="pl-PL"/>
        </w:rPr>
        <w:t>z dokumentami lub danymi w zakresie niezbędnym do realizacji umowy, które obowiązują</w:t>
      </w:r>
      <w:r w:rsidR="0000710B" w:rsidRPr="006C5184">
        <w:rPr>
          <w:rFonts w:ascii="Arial" w:hAnsi="Arial" w:cs="Arial"/>
          <w:sz w:val="26"/>
          <w:szCs w:val="26"/>
          <w:lang w:eastAsia="pl-PL"/>
        </w:rPr>
        <w:t xml:space="preserve"> </w:t>
      </w:r>
      <w:r w:rsidRPr="006C5184">
        <w:rPr>
          <w:rFonts w:ascii="Arial" w:hAnsi="Arial" w:cs="Arial"/>
          <w:sz w:val="26"/>
          <w:szCs w:val="26"/>
          <w:lang w:eastAsia="pl-PL"/>
        </w:rPr>
        <w:t>u Zamawiającego, oraz przestrzegać tych przepisów.</w:t>
      </w:r>
    </w:p>
    <w:p w14:paraId="0060EA38" w14:textId="5F8736D9" w:rsidR="001E5FAE" w:rsidRPr="006C5184" w:rsidRDefault="00CC6AE4">
      <w:pPr>
        <w:pStyle w:val="Akapitzlist"/>
        <w:numPr>
          <w:ilvl w:val="6"/>
          <w:numId w:val="13"/>
        </w:numPr>
        <w:suppressAutoHyphens w:val="0"/>
        <w:ind w:left="284" w:hanging="284"/>
        <w:jc w:val="both"/>
        <w:rPr>
          <w:rFonts w:ascii="Arial" w:hAnsi="Arial" w:cs="Arial"/>
          <w:sz w:val="26"/>
          <w:szCs w:val="26"/>
          <w:lang w:eastAsia="pl-PL"/>
        </w:rPr>
      </w:pPr>
      <w:r w:rsidRPr="006C5184">
        <w:rPr>
          <w:rFonts w:ascii="Arial" w:hAnsi="Arial" w:cs="Arial"/>
          <w:sz w:val="26"/>
          <w:szCs w:val="26"/>
          <w:lang w:eastAsia="pl-PL"/>
        </w:rPr>
        <w:t>Wykonawca zobowiązuje się informować przedstawicieli Zamawiającego</w:t>
      </w:r>
      <w:r w:rsidR="00D234A8" w:rsidRPr="006C5184">
        <w:rPr>
          <w:rFonts w:ascii="Arial" w:hAnsi="Arial" w:cs="Arial"/>
          <w:sz w:val="26"/>
          <w:szCs w:val="26"/>
          <w:lang w:eastAsia="pl-PL"/>
        </w:rPr>
        <w:t xml:space="preserve"> </w:t>
      </w:r>
      <w:r w:rsidR="0000710B" w:rsidRPr="006C5184">
        <w:rPr>
          <w:rFonts w:ascii="Arial" w:hAnsi="Arial" w:cs="Arial"/>
          <w:sz w:val="26"/>
          <w:szCs w:val="26"/>
          <w:lang w:eastAsia="pl-PL"/>
        </w:rPr>
        <w:br/>
      </w:r>
      <w:r w:rsidRPr="006C5184">
        <w:rPr>
          <w:rFonts w:ascii="Arial" w:hAnsi="Arial" w:cs="Arial"/>
          <w:sz w:val="26"/>
          <w:szCs w:val="26"/>
          <w:lang w:eastAsia="pl-PL"/>
        </w:rPr>
        <w:t>o wszystkich zauważonych nieprawidłowościach, które mogą mieć wpływ na bezpieczeństwo informacji.</w:t>
      </w:r>
    </w:p>
    <w:p w14:paraId="7EF29602" w14:textId="722C10E2" w:rsidR="00595AED" w:rsidRPr="006C5184" w:rsidRDefault="003B7917" w:rsidP="0000710B">
      <w:pPr>
        <w:pStyle w:val="Nagwek1"/>
        <w:numPr>
          <w:ilvl w:val="0"/>
          <w:numId w:val="0"/>
        </w:numPr>
        <w:spacing w:before="240"/>
        <w:jc w:val="center"/>
        <w:rPr>
          <w:rFonts w:ascii="Arial" w:hAnsi="Arial" w:cs="Arial"/>
          <w:sz w:val="26"/>
          <w:szCs w:val="26"/>
        </w:rPr>
      </w:pPr>
      <w:r w:rsidRPr="006C5184">
        <w:rPr>
          <w:rFonts w:ascii="Arial" w:hAnsi="Arial" w:cs="Arial"/>
          <w:sz w:val="26"/>
          <w:szCs w:val="26"/>
          <w:lang w:eastAsia="pl-PL"/>
        </w:rPr>
        <w:t>§</w:t>
      </w:r>
      <w:r w:rsidR="00BB11F2" w:rsidRPr="006C5184">
        <w:rPr>
          <w:rFonts w:ascii="Arial" w:hAnsi="Arial" w:cs="Arial"/>
          <w:sz w:val="26"/>
          <w:szCs w:val="26"/>
          <w:lang w:eastAsia="pl-PL"/>
        </w:rPr>
        <w:t>1</w:t>
      </w:r>
      <w:r w:rsidR="002B152C" w:rsidRPr="006C5184">
        <w:rPr>
          <w:rFonts w:ascii="Arial" w:hAnsi="Arial" w:cs="Arial"/>
          <w:sz w:val="26"/>
          <w:szCs w:val="26"/>
          <w:lang w:eastAsia="pl-PL"/>
        </w:rPr>
        <w:t>3</w:t>
      </w:r>
      <w:r w:rsidRPr="006C5184">
        <w:rPr>
          <w:rFonts w:ascii="Arial" w:hAnsi="Arial" w:cs="Arial"/>
          <w:sz w:val="26"/>
          <w:szCs w:val="26"/>
          <w:lang w:eastAsia="pl-PL"/>
        </w:rPr>
        <w:t xml:space="preserve">. </w:t>
      </w:r>
      <w:r w:rsidR="004D39E8" w:rsidRPr="006C5184">
        <w:rPr>
          <w:rFonts w:ascii="Arial" w:hAnsi="Arial" w:cs="Arial"/>
          <w:sz w:val="26"/>
          <w:szCs w:val="26"/>
          <w:lang w:eastAsia="pl-PL"/>
        </w:rPr>
        <w:br/>
      </w:r>
      <w:r w:rsidR="00595AED" w:rsidRPr="006C5184">
        <w:rPr>
          <w:rFonts w:ascii="Arial" w:hAnsi="Arial" w:cs="Arial"/>
          <w:sz w:val="26"/>
          <w:szCs w:val="26"/>
        </w:rPr>
        <w:t>ZMIANY UMOWY</w:t>
      </w:r>
    </w:p>
    <w:p w14:paraId="3B71BFD7" w14:textId="77777777" w:rsidR="00595AED" w:rsidRPr="006C5184" w:rsidRDefault="00595AED">
      <w:pPr>
        <w:pStyle w:val="Domy"/>
        <w:numPr>
          <w:ilvl w:val="0"/>
          <w:numId w:val="6"/>
        </w:numPr>
        <w:jc w:val="both"/>
        <w:rPr>
          <w:rFonts w:ascii="Arial" w:hAnsi="Arial" w:cs="Arial"/>
          <w:sz w:val="26"/>
          <w:szCs w:val="26"/>
        </w:rPr>
      </w:pPr>
      <w:r w:rsidRPr="006C5184">
        <w:rPr>
          <w:rFonts w:ascii="Arial" w:hAnsi="Arial" w:cs="Arial"/>
          <w:sz w:val="26"/>
          <w:szCs w:val="26"/>
        </w:rPr>
        <w:t>Wszelkie zmiany niniejszej umowy wymagają zgody obu Stron i mogą być skutecznie dokonane jedynie przy zachowaniu formy pisemnej pod rygorem nieważności.</w:t>
      </w:r>
    </w:p>
    <w:p w14:paraId="15D9715A" w14:textId="77777777" w:rsidR="00595AED" w:rsidRPr="006C5184" w:rsidRDefault="00595AED">
      <w:pPr>
        <w:pStyle w:val="Domy"/>
        <w:numPr>
          <w:ilvl w:val="0"/>
          <w:numId w:val="6"/>
        </w:numPr>
        <w:jc w:val="both"/>
        <w:rPr>
          <w:rFonts w:ascii="Arial" w:hAnsi="Arial" w:cs="Arial"/>
          <w:sz w:val="26"/>
          <w:szCs w:val="26"/>
        </w:rPr>
      </w:pPr>
      <w:r w:rsidRPr="006C5184">
        <w:rPr>
          <w:rFonts w:ascii="Arial" w:hAnsi="Arial" w:cs="Arial"/>
          <w:sz w:val="26"/>
          <w:szCs w:val="26"/>
        </w:rPr>
        <w:t>Żadna ze stron nie może przenieść na inny podmiot obowiązków, uprawnień i wierzytelności wynikających z niniejszej umowy bez uprzedniej pisemnej zgody drugiej Strony chyba, że niniejsza umowa stanowi inaczej.</w:t>
      </w:r>
    </w:p>
    <w:p w14:paraId="51DE3FCB" w14:textId="501BC8DC" w:rsidR="00595AED" w:rsidRPr="006C5184" w:rsidRDefault="00595AED">
      <w:pPr>
        <w:pStyle w:val="Domy"/>
        <w:numPr>
          <w:ilvl w:val="0"/>
          <w:numId w:val="6"/>
        </w:numPr>
        <w:jc w:val="both"/>
        <w:rPr>
          <w:rFonts w:ascii="Arial" w:hAnsi="Arial" w:cs="Arial"/>
          <w:sz w:val="26"/>
          <w:szCs w:val="26"/>
        </w:rPr>
      </w:pPr>
      <w:r w:rsidRPr="006C5184">
        <w:rPr>
          <w:rFonts w:ascii="Arial" w:hAnsi="Arial" w:cs="Arial"/>
          <w:sz w:val="26"/>
          <w:szCs w:val="26"/>
        </w:rPr>
        <w:t>W sprawach nieuregulowanych niniejszą umową, mają zastosowanie właściwe przepisy prawa, a w szczególności Kodeksu Cywilnego,</w:t>
      </w:r>
      <w:r w:rsidR="00F32051" w:rsidRPr="006C5184">
        <w:rPr>
          <w:rFonts w:ascii="Arial" w:hAnsi="Arial" w:cs="Arial"/>
          <w:sz w:val="26"/>
          <w:szCs w:val="26"/>
        </w:rPr>
        <w:t xml:space="preserve"> Ustawy </w:t>
      </w:r>
      <w:r w:rsidR="0000710B" w:rsidRPr="006C5184">
        <w:rPr>
          <w:rFonts w:ascii="Arial" w:hAnsi="Arial" w:cs="Arial"/>
          <w:sz w:val="26"/>
          <w:szCs w:val="26"/>
        </w:rPr>
        <w:br/>
      </w:r>
      <w:r w:rsidR="00F32051" w:rsidRPr="006C5184">
        <w:rPr>
          <w:rFonts w:ascii="Arial" w:hAnsi="Arial" w:cs="Arial"/>
          <w:sz w:val="26"/>
          <w:szCs w:val="26"/>
        </w:rPr>
        <w:t xml:space="preserve">z dnia 7 lipca 1994 r. </w:t>
      </w:r>
      <w:r w:rsidRPr="006C5184">
        <w:rPr>
          <w:rFonts w:ascii="Arial" w:hAnsi="Arial" w:cs="Arial"/>
          <w:sz w:val="26"/>
          <w:szCs w:val="26"/>
        </w:rPr>
        <w:t>prawo budowlane.</w:t>
      </w:r>
    </w:p>
    <w:p w14:paraId="56422E21" w14:textId="77777777" w:rsidR="00595AED" w:rsidRPr="006C5184" w:rsidRDefault="00595AED">
      <w:pPr>
        <w:pStyle w:val="Domy"/>
        <w:numPr>
          <w:ilvl w:val="0"/>
          <w:numId w:val="6"/>
        </w:numPr>
        <w:jc w:val="both"/>
        <w:rPr>
          <w:rFonts w:ascii="Arial" w:hAnsi="Arial" w:cs="Arial"/>
          <w:sz w:val="26"/>
          <w:szCs w:val="26"/>
        </w:rPr>
      </w:pPr>
      <w:r w:rsidRPr="006C5184">
        <w:rPr>
          <w:rFonts w:ascii="Arial" w:hAnsi="Arial" w:cs="Arial"/>
          <w:sz w:val="26"/>
          <w:szCs w:val="26"/>
        </w:rPr>
        <w:t>Wszelkie spory wynikłe w związku z wykonywaniem niniejszej umowy rozstrzygać będzie wła</w:t>
      </w:r>
      <w:r w:rsidR="00F32051" w:rsidRPr="006C5184">
        <w:rPr>
          <w:rFonts w:ascii="Arial" w:hAnsi="Arial" w:cs="Arial"/>
          <w:sz w:val="26"/>
          <w:szCs w:val="26"/>
        </w:rPr>
        <w:t xml:space="preserve">ściwy rzeczowo Sąd. </w:t>
      </w:r>
    </w:p>
    <w:p w14:paraId="43F08A98" w14:textId="77777777" w:rsidR="00595AED" w:rsidRPr="006C5184" w:rsidRDefault="00595AED">
      <w:pPr>
        <w:pStyle w:val="Domy"/>
        <w:numPr>
          <w:ilvl w:val="0"/>
          <w:numId w:val="6"/>
        </w:numPr>
        <w:jc w:val="both"/>
        <w:rPr>
          <w:rFonts w:ascii="Arial" w:hAnsi="Arial" w:cs="Arial"/>
          <w:sz w:val="26"/>
          <w:szCs w:val="26"/>
        </w:rPr>
      </w:pPr>
      <w:r w:rsidRPr="006C5184">
        <w:rPr>
          <w:rFonts w:ascii="Arial" w:hAnsi="Arial" w:cs="Arial"/>
          <w:sz w:val="26"/>
          <w:szCs w:val="26"/>
        </w:rPr>
        <w:t xml:space="preserve">Strony oświadczają, że podane adresy są aktualne i służą do wszelkiej korespondencji między stronami. </w:t>
      </w:r>
    </w:p>
    <w:p w14:paraId="7E01C48E" w14:textId="77777777" w:rsidR="00595AED" w:rsidRPr="006C5184" w:rsidRDefault="00595AED">
      <w:pPr>
        <w:pStyle w:val="Domy"/>
        <w:numPr>
          <w:ilvl w:val="0"/>
          <w:numId w:val="6"/>
        </w:numPr>
        <w:jc w:val="both"/>
        <w:rPr>
          <w:rFonts w:ascii="Arial" w:hAnsi="Arial" w:cs="Arial"/>
          <w:sz w:val="26"/>
          <w:szCs w:val="26"/>
        </w:rPr>
      </w:pPr>
      <w:r w:rsidRPr="006C5184">
        <w:rPr>
          <w:rFonts w:ascii="Arial" w:hAnsi="Arial" w:cs="Arial"/>
          <w:sz w:val="26"/>
          <w:szCs w:val="26"/>
        </w:rPr>
        <w:t>Strony zobowiązują się do informowania o zmianie swych adresów. Doręczenie korespondencji pod wskazany adres uznają za skuteczne, niezależnie od rzeczywistego odebrania korespondencji.</w:t>
      </w:r>
    </w:p>
    <w:p w14:paraId="79333956" w14:textId="2AB544E8" w:rsidR="007F364E" w:rsidRPr="006C5184" w:rsidRDefault="00595AED">
      <w:pPr>
        <w:pStyle w:val="Domy"/>
        <w:numPr>
          <w:ilvl w:val="0"/>
          <w:numId w:val="6"/>
        </w:numPr>
        <w:jc w:val="both"/>
        <w:rPr>
          <w:rFonts w:ascii="Arial" w:hAnsi="Arial" w:cs="Arial"/>
          <w:sz w:val="26"/>
          <w:szCs w:val="26"/>
        </w:rPr>
      </w:pPr>
      <w:r w:rsidRPr="006C5184">
        <w:rPr>
          <w:rFonts w:ascii="Arial" w:hAnsi="Arial" w:cs="Arial"/>
          <w:sz w:val="26"/>
          <w:szCs w:val="26"/>
        </w:rPr>
        <w:t>Umowę sporządzono w dwóch jednobrzmiących egzemplarzach, po jednym dla każdej ze Stron.</w:t>
      </w:r>
    </w:p>
    <w:p w14:paraId="328F836B" w14:textId="25A873DC" w:rsidR="00BC1450" w:rsidRPr="006C5184" w:rsidRDefault="00BC1450" w:rsidP="00BC1450">
      <w:pPr>
        <w:shd w:val="clear" w:color="auto" w:fill="FFFFFF"/>
        <w:suppressAutoHyphens w:val="0"/>
        <w:spacing w:line="360" w:lineRule="atLeast"/>
        <w:jc w:val="center"/>
        <w:rPr>
          <w:rFonts w:ascii="Arial" w:hAnsi="Arial" w:cs="Arial"/>
          <w:b/>
          <w:bCs/>
          <w:color w:val="0A0A0A"/>
          <w:sz w:val="26"/>
          <w:szCs w:val="26"/>
          <w:lang w:eastAsia="pl-PL"/>
        </w:rPr>
      </w:pPr>
      <w:r w:rsidRPr="006C5184">
        <w:rPr>
          <w:rFonts w:ascii="Arial" w:hAnsi="Arial" w:cs="Arial"/>
          <w:b/>
          <w:bCs/>
          <w:color w:val="0A0A0A"/>
          <w:sz w:val="26"/>
          <w:szCs w:val="26"/>
          <w:lang w:eastAsia="pl-PL"/>
        </w:rPr>
        <w:t xml:space="preserve">§14. </w:t>
      </w:r>
    </w:p>
    <w:p w14:paraId="011818B7" w14:textId="42CC4C14" w:rsidR="00BC1450" w:rsidRPr="006C5184" w:rsidRDefault="00BC1450" w:rsidP="00BC1450">
      <w:pPr>
        <w:shd w:val="clear" w:color="auto" w:fill="FFFFFF"/>
        <w:suppressAutoHyphens w:val="0"/>
        <w:spacing w:line="360" w:lineRule="atLeast"/>
        <w:jc w:val="center"/>
        <w:rPr>
          <w:rFonts w:ascii="Arial" w:hAnsi="Arial" w:cs="Arial"/>
          <w:color w:val="0A0A0A"/>
          <w:sz w:val="26"/>
          <w:szCs w:val="26"/>
          <w:lang w:eastAsia="pl-PL"/>
        </w:rPr>
      </w:pPr>
      <w:r w:rsidRPr="006C5184">
        <w:rPr>
          <w:rFonts w:ascii="Arial" w:hAnsi="Arial" w:cs="Arial"/>
          <w:b/>
          <w:bCs/>
          <w:color w:val="0A0A0A"/>
          <w:sz w:val="26"/>
          <w:szCs w:val="26"/>
          <w:lang w:eastAsia="pl-PL"/>
        </w:rPr>
        <w:t>POSTANOWIENIA KOŃCOWE</w:t>
      </w:r>
    </w:p>
    <w:p w14:paraId="1478D629" w14:textId="77777777" w:rsidR="00BC1450" w:rsidRPr="006C5184" w:rsidRDefault="00BC1450">
      <w:pPr>
        <w:numPr>
          <w:ilvl w:val="0"/>
          <w:numId w:val="24"/>
        </w:numPr>
        <w:shd w:val="clear" w:color="auto" w:fill="FFFFFF"/>
        <w:tabs>
          <w:tab w:val="clear" w:pos="720"/>
          <w:tab w:val="num" w:pos="284"/>
        </w:tabs>
        <w:suppressAutoHyphens w:val="0"/>
        <w:spacing w:line="360" w:lineRule="atLeast"/>
        <w:ind w:left="284" w:hanging="284"/>
        <w:jc w:val="both"/>
        <w:rPr>
          <w:rFonts w:ascii="Arial" w:hAnsi="Arial" w:cs="Arial"/>
          <w:color w:val="0A0A0A"/>
          <w:sz w:val="26"/>
          <w:szCs w:val="26"/>
          <w:lang w:eastAsia="pl-PL"/>
        </w:rPr>
      </w:pPr>
      <w:r w:rsidRPr="006C5184">
        <w:rPr>
          <w:rFonts w:ascii="Arial" w:hAnsi="Arial" w:cs="Arial"/>
          <w:color w:val="0A0A0A"/>
          <w:sz w:val="26"/>
          <w:szCs w:val="26"/>
          <w:lang w:eastAsia="pl-PL"/>
        </w:rPr>
        <w:lastRenderedPageBreak/>
        <w:t>Wszelkie zmiany niniejszej umowy wymagają formy pisemnej pod rygorem nieważności.</w:t>
      </w:r>
    </w:p>
    <w:p w14:paraId="7ABCA6C7" w14:textId="77777777" w:rsidR="00BC1450" w:rsidRPr="006C5184" w:rsidRDefault="00BC1450">
      <w:pPr>
        <w:numPr>
          <w:ilvl w:val="0"/>
          <w:numId w:val="24"/>
        </w:numPr>
        <w:shd w:val="clear" w:color="auto" w:fill="FFFFFF"/>
        <w:tabs>
          <w:tab w:val="clear" w:pos="720"/>
          <w:tab w:val="num" w:pos="284"/>
        </w:tabs>
        <w:suppressAutoHyphens w:val="0"/>
        <w:spacing w:line="360" w:lineRule="atLeast"/>
        <w:ind w:left="284" w:hanging="284"/>
        <w:jc w:val="both"/>
        <w:rPr>
          <w:rFonts w:ascii="Arial" w:hAnsi="Arial" w:cs="Arial"/>
          <w:color w:val="0A0A0A"/>
          <w:sz w:val="26"/>
          <w:szCs w:val="26"/>
          <w:lang w:eastAsia="pl-PL"/>
        </w:rPr>
      </w:pPr>
      <w:r w:rsidRPr="006C5184">
        <w:rPr>
          <w:rFonts w:ascii="Arial" w:hAnsi="Arial" w:cs="Arial"/>
          <w:color w:val="0A0A0A"/>
          <w:sz w:val="26"/>
          <w:szCs w:val="26"/>
          <w:lang w:eastAsia="pl-PL"/>
        </w:rPr>
        <w:t>W sprawach nieuregulowanych umową mają zastosowanie przepisy Kodeksu cywilnego oraz ustawy Prawo budowlane.</w:t>
      </w:r>
    </w:p>
    <w:p w14:paraId="32571B5D" w14:textId="71011956" w:rsidR="00BC1450" w:rsidRPr="006C5184" w:rsidRDefault="00BC1450">
      <w:pPr>
        <w:numPr>
          <w:ilvl w:val="0"/>
          <w:numId w:val="24"/>
        </w:numPr>
        <w:shd w:val="clear" w:color="auto" w:fill="FFFFFF"/>
        <w:tabs>
          <w:tab w:val="clear" w:pos="720"/>
          <w:tab w:val="num" w:pos="284"/>
        </w:tabs>
        <w:suppressAutoHyphens w:val="0"/>
        <w:spacing w:line="360" w:lineRule="atLeast"/>
        <w:ind w:left="284" w:hanging="284"/>
        <w:jc w:val="both"/>
        <w:rPr>
          <w:rFonts w:ascii="Arial" w:hAnsi="Arial" w:cs="Arial"/>
          <w:color w:val="0A0A0A"/>
          <w:sz w:val="26"/>
          <w:szCs w:val="26"/>
          <w:lang w:eastAsia="pl-PL"/>
        </w:rPr>
      </w:pPr>
      <w:r w:rsidRPr="006C5184">
        <w:rPr>
          <w:rFonts w:ascii="Arial" w:hAnsi="Arial" w:cs="Arial"/>
          <w:color w:val="0A0A0A"/>
          <w:sz w:val="26"/>
          <w:szCs w:val="26"/>
          <w:lang w:eastAsia="pl-PL"/>
        </w:rPr>
        <w:t xml:space="preserve">Umowę sporządzono w dwóch jednobrzmiących egzemplarzach: po dwa dla każdej ze Stron. </w:t>
      </w:r>
    </w:p>
    <w:p w14:paraId="12176F94" w14:textId="77777777" w:rsidR="00BC1450" w:rsidRPr="006C5184" w:rsidRDefault="00BC1450" w:rsidP="00F32051">
      <w:pPr>
        <w:pStyle w:val="Domy"/>
        <w:jc w:val="both"/>
        <w:rPr>
          <w:rFonts w:ascii="Arial" w:hAnsi="Arial" w:cs="Arial"/>
          <w:sz w:val="26"/>
          <w:szCs w:val="26"/>
        </w:rPr>
      </w:pPr>
    </w:p>
    <w:p w14:paraId="040FB23A" w14:textId="77777777" w:rsidR="00F60EE3" w:rsidRPr="006C5184" w:rsidRDefault="00F60EE3" w:rsidP="00F32051">
      <w:pPr>
        <w:pStyle w:val="Domy"/>
        <w:jc w:val="both"/>
        <w:rPr>
          <w:rFonts w:ascii="Arial" w:hAnsi="Arial" w:cs="Arial"/>
          <w:sz w:val="26"/>
          <w:szCs w:val="26"/>
        </w:rPr>
      </w:pPr>
    </w:p>
    <w:p w14:paraId="4B730B5F" w14:textId="6AD0105F" w:rsidR="007F364E" w:rsidRPr="006C5184" w:rsidRDefault="007F364E" w:rsidP="00F32051">
      <w:pPr>
        <w:pStyle w:val="Domy"/>
        <w:jc w:val="both"/>
        <w:rPr>
          <w:rFonts w:ascii="Arial" w:hAnsi="Arial" w:cs="Arial"/>
          <w:i/>
          <w:sz w:val="26"/>
          <w:szCs w:val="26"/>
          <w:u w:val="single"/>
        </w:rPr>
      </w:pPr>
      <w:r w:rsidRPr="006C5184">
        <w:rPr>
          <w:rFonts w:ascii="Arial" w:hAnsi="Arial" w:cs="Arial"/>
          <w:i/>
          <w:sz w:val="26"/>
          <w:szCs w:val="26"/>
          <w:u w:val="single"/>
        </w:rPr>
        <w:t xml:space="preserve">Załączniki: </w:t>
      </w:r>
    </w:p>
    <w:p w14:paraId="000716F7" w14:textId="0A4DDA07" w:rsidR="006A589E" w:rsidRPr="006C5184" w:rsidRDefault="007F364E" w:rsidP="006A589E">
      <w:pPr>
        <w:pStyle w:val="Domy"/>
        <w:jc w:val="both"/>
        <w:rPr>
          <w:rFonts w:ascii="Arial" w:hAnsi="Arial" w:cs="Arial"/>
          <w:i/>
          <w:sz w:val="26"/>
          <w:szCs w:val="26"/>
        </w:rPr>
      </w:pPr>
      <w:r w:rsidRPr="006C5184">
        <w:rPr>
          <w:rFonts w:ascii="Arial" w:hAnsi="Arial" w:cs="Arial"/>
          <w:i/>
          <w:sz w:val="26"/>
          <w:szCs w:val="26"/>
        </w:rPr>
        <w:t xml:space="preserve">Załącznik nr 1 – </w:t>
      </w:r>
      <w:r w:rsidR="006A589E" w:rsidRPr="006C5184">
        <w:rPr>
          <w:rFonts w:ascii="Arial" w:hAnsi="Arial" w:cs="Arial"/>
          <w:i/>
          <w:sz w:val="26"/>
          <w:szCs w:val="26"/>
        </w:rPr>
        <w:t xml:space="preserve">OPZ </w:t>
      </w:r>
      <w:r w:rsidR="006A589E" w:rsidRPr="006C5184">
        <w:rPr>
          <w:rFonts w:ascii="Arial" w:eastAsia="Calibri" w:hAnsi="Arial" w:cs="Arial"/>
          <w:i/>
          <w:sz w:val="26"/>
          <w:szCs w:val="26"/>
          <w:lang w:eastAsia="en-US"/>
        </w:rPr>
        <w:t xml:space="preserve">(dla </w:t>
      </w:r>
      <w:r w:rsidR="006A589E" w:rsidRPr="006C5184">
        <w:rPr>
          <w:rFonts w:ascii="Arial" w:hAnsi="Arial" w:cs="Arial"/>
          <w:i/>
          <w:sz w:val="26"/>
          <w:szCs w:val="26"/>
          <w:lang w:eastAsia="en-US"/>
        </w:rPr>
        <w:t>PR Warszawa-Żoliborz w Warszawie)</w:t>
      </w:r>
    </w:p>
    <w:p w14:paraId="156AEB1F" w14:textId="07AA3D00" w:rsidR="006A589E" w:rsidRPr="006C5184" w:rsidRDefault="007F364E" w:rsidP="006A589E">
      <w:pPr>
        <w:pStyle w:val="Domy"/>
        <w:jc w:val="both"/>
        <w:rPr>
          <w:rFonts w:ascii="Arial" w:hAnsi="Arial" w:cs="Arial"/>
          <w:i/>
          <w:sz w:val="26"/>
          <w:szCs w:val="26"/>
          <w:lang w:eastAsia="en-US"/>
        </w:rPr>
      </w:pPr>
      <w:r w:rsidRPr="006C5184">
        <w:rPr>
          <w:rFonts w:ascii="Arial" w:hAnsi="Arial" w:cs="Arial"/>
          <w:i/>
          <w:sz w:val="26"/>
          <w:szCs w:val="26"/>
        </w:rPr>
        <w:t xml:space="preserve">Załącznik nr 2 </w:t>
      </w:r>
      <w:r w:rsidR="00BB2C5B" w:rsidRPr="006C5184">
        <w:rPr>
          <w:rFonts w:ascii="Arial" w:hAnsi="Arial" w:cs="Arial"/>
          <w:i/>
          <w:sz w:val="26"/>
          <w:szCs w:val="26"/>
        </w:rPr>
        <w:t>–</w:t>
      </w:r>
      <w:r w:rsidRPr="006C5184">
        <w:rPr>
          <w:rFonts w:ascii="Arial" w:hAnsi="Arial" w:cs="Arial"/>
          <w:i/>
          <w:sz w:val="26"/>
          <w:szCs w:val="26"/>
        </w:rPr>
        <w:t xml:space="preserve"> </w:t>
      </w:r>
      <w:r w:rsidR="006A589E" w:rsidRPr="006C5184">
        <w:rPr>
          <w:rFonts w:ascii="Arial" w:hAnsi="Arial" w:cs="Arial"/>
          <w:i/>
          <w:sz w:val="26"/>
          <w:szCs w:val="26"/>
        </w:rPr>
        <w:t xml:space="preserve">OPZ </w:t>
      </w:r>
      <w:r w:rsidR="006A589E" w:rsidRPr="006C5184">
        <w:rPr>
          <w:rFonts w:ascii="Arial" w:eastAsia="Calibri" w:hAnsi="Arial" w:cs="Arial"/>
          <w:i/>
          <w:sz w:val="26"/>
          <w:szCs w:val="26"/>
          <w:lang w:eastAsia="en-US"/>
        </w:rPr>
        <w:t xml:space="preserve">(dla </w:t>
      </w:r>
      <w:r w:rsidR="006A589E" w:rsidRPr="006C5184">
        <w:rPr>
          <w:rFonts w:ascii="Arial" w:hAnsi="Arial" w:cs="Arial"/>
          <w:i/>
          <w:sz w:val="26"/>
          <w:szCs w:val="26"/>
          <w:lang w:eastAsia="en-US"/>
        </w:rPr>
        <w:t>PR w Pruszkowie)</w:t>
      </w:r>
    </w:p>
    <w:p w14:paraId="7CA62E29" w14:textId="6DB1B083" w:rsidR="006A589E" w:rsidRPr="006C5184" w:rsidRDefault="00BB2C5B" w:rsidP="006A589E">
      <w:pPr>
        <w:pStyle w:val="Domy"/>
        <w:jc w:val="both"/>
        <w:rPr>
          <w:rFonts w:ascii="Arial" w:eastAsia="Calibri" w:hAnsi="Arial" w:cs="Arial"/>
          <w:i/>
          <w:sz w:val="26"/>
          <w:szCs w:val="26"/>
          <w:lang w:eastAsia="en-US"/>
        </w:rPr>
      </w:pPr>
      <w:r w:rsidRPr="006C5184">
        <w:rPr>
          <w:rFonts w:ascii="Arial" w:hAnsi="Arial" w:cs="Arial"/>
          <w:i/>
          <w:sz w:val="26"/>
          <w:szCs w:val="26"/>
        </w:rPr>
        <w:t xml:space="preserve">Załącznik nr 3 – </w:t>
      </w:r>
      <w:r w:rsidR="006A589E" w:rsidRPr="006C5184">
        <w:rPr>
          <w:rFonts w:ascii="Arial" w:eastAsia="Calibri" w:hAnsi="Arial" w:cs="Arial"/>
          <w:i/>
          <w:sz w:val="26"/>
          <w:szCs w:val="26"/>
          <w:lang w:eastAsia="en-US"/>
        </w:rPr>
        <w:t>Oferta Wykonawcy</w:t>
      </w:r>
    </w:p>
    <w:p w14:paraId="50774FE3" w14:textId="0C408A90" w:rsidR="006A589E" w:rsidRDefault="00B564E9" w:rsidP="006A589E">
      <w:pPr>
        <w:pStyle w:val="Domy"/>
        <w:jc w:val="both"/>
        <w:rPr>
          <w:rFonts w:ascii="Arial" w:hAnsi="Arial" w:cs="Arial"/>
          <w:i/>
          <w:sz w:val="26"/>
          <w:szCs w:val="26"/>
        </w:rPr>
      </w:pPr>
      <w:r w:rsidRPr="006C5184">
        <w:rPr>
          <w:rFonts w:ascii="Arial" w:hAnsi="Arial" w:cs="Arial"/>
          <w:i/>
          <w:sz w:val="26"/>
          <w:szCs w:val="26"/>
        </w:rPr>
        <w:t xml:space="preserve">Załącznik nr 4 – </w:t>
      </w:r>
      <w:r w:rsidR="006A589E" w:rsidRPr="006C5184">
        <w:rPr>
          <w:rFonts w:ascii="Arial" w:hAnsi="Arial" w:cs="Arial"/>
          <w:i/>
          <w:sz w:val="26"/>
          <w:szCs w:val="26"/>
        </w:rPr>
        <w:t>Klauzula informacyjna art. 13 RODO</w:t>
      </w:r>
    </w:p>
    <w:p w14:paraId="7A746CE4" w14:textId="3D7B5A5F" w:rsidR="000D6108" w:rsidRPr="006C5184" w:rsidRDefault="000D6108" w:rsidP="006A589E">
      <w:pPr>
        <w:pStyle w:val="Domy"/>
        <w:jc w:val="both"/>
        <w:rPr>
          <w:rFonts w:ascii="Arial" w:hAnsi="Arial" w:cs="Arial"/>
          <w:i/>
          <w:sz w:val="26"/>
          <w:szCs w:val="26"/>
        </w:rPr>
      </w:pPr>
      <w:r>
        <w:rPr>
          <w:rFonts w:ascii="Arial" w:hAnsi="Arial" w:cs="Arial"/>
          <w:i/>
          <w:sz w:val="26"/>
          <w:szCs w:val="26"/>
        </w:rPr>
        <w:t>Załącznik nr 5 – Polisa ubezpieczeniowa</w:t>
      </w:r>
    </w:p>
    <w:p w14:paraId="47743739" w14:textId="77777777" w:rsidR="006A589E" w:rsidRPr="006C5184" w:rsidRDefault="006A589E" w:rsidP="00BB2C5B">
      <w:pPr>
        <w:pStyle w:val="Domy"/>
        <w:jc w:val="both"/>
        <w:rPr>
          <w:rFonts w:ascii="Arial" w:hAnsi="Arial" w:cs="Arial"/>
          <w:i/>
          <w:sz w:val="26"/>
          <w:szCs w:val="26"/>
        </w:rPr>
      </w:pPr>
    </w:p>
    <w:p w14:paraId="21F5F5F8" w14:textId="4543874D" w:rsidR="004209EF" w:rsidRPr="006C5184" w:rsidRDefault="004209EF" w:rsidP="00F32051">
      <w:pPr>
        <w:pStyle w:val="Domy"/>
        <w:jc w:val="both"/>
        <w:rPr>
          <w:rFonts w:ascii="Arial" w:hAnsi="Arial" w:cs="Arial"/>
          <w:i/>
          <w:sz w:val="26"/>
          <w:szCs w:val="26"/>
        </w:rPr>
      </w:pPr>
    </w:p>
    <w:p w14:paraId="20F707DD" w14:textId="77777777" w:rsidR="00E06956" w:rsidRPr="006C5184" w:rsidRDefault="00E06956" w:rsidP="00F32051">
      <w:pPr>
        <w:pStyle w:val="Domy"/>
        <w:jc w:val="both"/>
        <w:rPr>
          <w:rFonts w:ascii="Arial" w:hAnsi="Arial" w:cs="Arial"/>
          <w:i/>
          <w:sz w:val="26"/>
          <w:szCs w:val="26"/>
        </w:rPr>
      </w:pPr>
    </w:p>
    <w:p w14:paraId="0A360C65" w14:textId="3A547842" w:rsidR="00B564E9" w:rsidRPr="006C5184" w:rsidRDefault="00BB11F2" w:rsidP="004D39E8">
      <w:pPr>
        <w:pStyle w:val="Domy"/>
        <w:tabs>
          <w:tab w:val="center" w:pos="2268"/>
          <w:tab w:val="center" w:pos="6237"/>
        </w:tabs>
        <w:spacing w:before="360"/>
        <w:ind w:right="708"/>
        <w:jc w:val="both"/>
        <w:rPr>
          <w:rFonts w:ascii="Arial" w:hAnsi="Arial" w:cs="Arial"/>
          <w:b/>
          <w:sz w:val="26"/>
          <w:szCs w:val="26"/>
        </w:rPr>
      </w:pPr>
      <w:r w:rsidRPr="006C5184">
        <w:rPr>
          <w:rFonts w:ascii="Arial" w:hAnsi="Arial" w:cs="Arial"/>
          <w:b/>
          <w:sz w:val="26"/>
          <w:szCs w:val="26"/>
        </w:rPr>
        <w:t xml:space="preserve">        </w:t>
      </w:r>
      <w:r w:rsidR="00595AED" w:rsidRPr="006C5184">
        <w:rPr>
          <w:rFonts w:ascii="Arial" w:hAnsi="Arial" w:cs="Arial"/>
          <w:b/>
          <w:sz w:val="26"/>
          <w:szCs w:val="26"/>
        </w:rPr>
        <w:t xml:space="preserve">ZAMAWIAJĄCY </w:t>
      </w:r>
      <w:r w:rsidR="008F68C9" w:rsidRPr="006C5184">
        <w:rPr>
          <w:rFonts w:ascii="Arial" w:hAnsi="Arial" w:cs="Arial"/>
          <w:b/>
          <w:sz w:val="26"/>
          <w:szCs w:val="26"/>
        </w:rPr>
        <w:t xml:space="preserve">                                                                       WYKONAWCA</w:t>
      </w:r>
    </w:p>
    <w:p w14:paraId="70C6D948" w14:textId="39810B1B" w:rsidR="004209EF" w:rsidRPr="006C5184" w:rsidRDefault="004D39E8" w:rsidP="00595AED">
      <w:pPr>
        <w:pStyle w:val="Domy"/>
        <w:tabs>
          <w:tab w:val="center" w:pos="2268"/>
          <w:tab w:val="center" w:pos="6237"/>
        </w:tabs>
        <w:spacing w:before="360"/>
        <w:jc w:val="both"/>
        <w:rPr>
          <w:rFonts w:ascii="Arial" w:hAnsi="Arial" w:cs="Arial"/>
          <w:b/>
          <w:sz w:val="26"/>
          <w:szCs w:val="26"/>
        </w:rPr>
      </w:pPr>
      <w:r w:rsidRPr="006C5184">
        <w:rPr>
          <w:rFonts w:ascii="Arial" w:hAnsi="Arial" w:cs="Arial"/>
          <w:b/>
          <w:sz w:val="26"/>
          <w:szCs w:val="26"/>
        </w:rPr>
        <w:t xml:space="preserve">   ………………………….</w:t>
      </w:r>
      <w:r w:rsidRPr="006C5184">
        <w:rPr>
          <w:rFonts w:ascii="Arial" w:hAnsi="Arial" w:cs="Arial"/>
          <w:b/>
          <w:sz w:val="26"/>
          <w:szCs w:val="26"/>
        </w:rPr>
        <w:tab/>
        <w:t xml:space="preserve">                                    ……………………….</w:t>
      </w:r>
    </w:p>
    <w:p w14:paraId="1CE1BB60" w14:textId="77777777" w:rsidR="00460C39" w:rsidRPr="006C5184" w:rsidRDefault="00460C39">
      <w:pPr>
        <w:rPr>
          <w:rFonts w:ascii="Arial" w:hAnsi="Arial" w:cs="Arial"/>
          <w:sz w:val="26"/>
          <w:szCs w:val="26"/>
        </w:rPr>
      </w:pPr>
    </w:p>
    <w:p w14:paraId="1ADE14A4" w14:textId="77777777" w:rsidR="00C80D0E" w:rsidRPr="009A771C" w:rsidRDefault="00C80D0E">
      <w:pPr>
        <w:rPr>
          <w:rFonts w:ascii="Arial" w:hAnsi="Arial" w:cs="Arial"/>
          <w:sz w:val="26"/>
          <w:szCs w:val="26"/>
        </w:rPr>
      </w:pPr>
    </w:p>
    <w:sectPr w:rsidR="00C80D0E" w:rsidRPr="009A771C" w:rsidSect="00E00143">
      <w:pgSz w:w="11906" w:h="16838"/>
      <w:pgMar w:top="568"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mic Sans MS">
    <w:panose1 w:val="030F0702030302020204"/>
    <w:charset w:val="EE"/>
    <w:family w:val="script"/>
    <w:pitch w:val="variable"/>
    <w:sig w:usb0="00000687" w:usb1="00000013" w:usb2="00000000" w:usb3="00000000" w:csb0="0000009F" w:csb1="00000000"/>
  </w:font>
  <w:font w:name="Sylfaen">
    <w:panose1 w:val="010A0502050306030303"/>
    <w:charset w:val="EE"/>
    <w:family w:val="roman"/>
    <w:pitch w:val="variable"/>
    <w:sig w:usb0="04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宋体">
    <w:charset w:val="00"/>
    <w:family w:val="auto"/>
    <w:pitch w:val="variable"/>
  </w:font>
  <w:font w:name="Lucida Sans">
    <w:panose1 w:val="020B0602030504020204"/>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0"/>
        </w:tabs>
        <w:ind w:left="360" w:hanging="360"/>
      </w:pPr>
    </w:lvl>
  </w:abstractNum>
  <w:abstractNum w:abstractNumId="1" w15:restartNumberingAfterBreak="0">
    <w:nsid w:val="00000006"/>
    <w:multiLevelType w:val="singleLevel"/>
    <w:tmpl w:val="00000006"/>
    <w:name w:val="WW8Num6"/>
    <w:lvl w:ilvl="0">
      <w:start w:val="1"/>
      <w:numFmt w:val="decimal"/>
      <w:lvlText w:val="%1)"/>
      <w:lvlJc w:val="left"/>
      <w:pPr>
        <w:tabs>
          <w:tab w:val="num" w:pos="1068"/>
        </w:tabs>
        <w:ind w:left="1068"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3" w15:restartNumberingAfterBreak="0">
    <w:nsid w:val="0000000A"/>
    <w:multiLevelType w:val="singleLevel"/>
    <w:tmpl w:val="0000000A"/>
    <w:name w:val="WW8Num10"/>
    <w:lvl w:ilvl="0">
      <w:start w:val="1"/>
      <w:numFmt w:val="decimal"/>
      <w:lvlText w:val="%1)"/>
      <w:lvlJc w:val="left"/>
      <w:pPr>
        <w:tabs>
          <w:tab w:val="num" w:pos="1068"/>
        </w:tabs>
        <w:ind w:left="1068" w:hanging="360"/>
      </w:pPr>
    </w:lvl>
  </w:abstractNum>
  <w:abstractNum w:abstractNumId="4" w15:restartNumberingAfterBreak="0">
    <w:nsid w:val="0000000C"/>
    <w:multiLevelType w:val="singleLevel"/>
    <w:tmpl w:val="0000000C"/>
    <w:name w:val="WW8Num12"/>
    <w:lvl w:ilvl="0">
      <w:start w:val="1"/>
      <w:numFmt w:val="decimal"/>
      <w:lvlText w:val="%1."/>
      <w:lvlJc w:val="left"/>
      <w:pPr>
        <w:tabs>
          <w:tab w:val="num" w:pos="-360"/>
        </w:tabs>
        <w:ind w:left="360" w:hanging="360"/>
      </w:pPr>
      <w:rPr>
        <w:color w:val="auto"/>
      </w:rPr>
    </w:lvl>
  </w:abstractNum>
  <w:abstractNum w:abstractNumId="5" w15:restartNumberingAfterBreak="0">
    <w:nsid w:val="0000000D"/>
    <w:multiLevelType w:val="singleLevel"/>
    <w:tmpl w:val="0000000D"/>
    <w:name w:val="WW8Num14"/>
    <w:lvl w:ilvl="0">
      <w:start w:val="1"/>
      <w:numFmt w:val="decimal"/>
      <w:lvlText w:val="%1."/>
      <w:lvlJc w:val="left"/>
      <w:pPr>
        <w:tabs>
          <w:tab w:val="num" w:pos="0"/>
        </w:tabs>
        <w:ind w:left="360" w:hanging="360"/>
      </w:pPr>
    </w:lvl>
  </w:abstractNum>
  <w:abstractNum w:abstractNumId="6" w15:restartNumberingAfterBreak="0">
    <w:nsid w:val="0000000E"/>
    <w:multiLevelType w:val="singleLevel"/>
    <w:tmpl w:val="0000000E"/>
    <w:name w:val="WW8Num15"/>
    <w:lvl w:ilvl="0">
      <w:start w:val="1"/>
      <w:numFmt w:val="decimal"/>
      <w:lvlText w:val="%1."/>
      <w:lvlJc w:val="left"/>
      <w:pPr>
        <w:tabs>
          <w:tab w:val="num" w:pos="360"/>
        </w:tabs>
        <w:ind w:left="360" w:hanging="360"/>
      </w:pPr>
    </w:lvl>
  </w:abstractNum>
  <w:abstractNum w:abstractNumId="7" w15:restartNumberingAfterBreak="0">
    <w:nsid w:val="0000000F"/>
    <w:multiLevelType w:val="singleLevel"/>
    <w:tmpl w:val="0000000F"/>
    <w:name w:val="WW8Num16"/>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C936D20C"/>
    <w:name w:val="WW8Num18"/>
    <w:lvl w:ilvl="0">
      <w:start w:val="1"/>
      <w:numFmt w:val="decimal"/>
      <w:lvlText w:val="%1."/>
      <w:lvlJc w:val="left"/>
      <w:pPr>
        <w:tabs>
          <w:tab w:val="num" w:pos="360"/>
        </w:tabs>
        <w:ind w:left="360" w:hanging="360"/>
      </w:pPr>
      <w:rPr>
        <w:rFonts w:asciiTheme="minorHAnsi" w:hAnsiTheme="minorHAnsi" w:cstheme="minorHAnsi" w:hint="default"/>
        <w:b w:val="0"/>
      </w:rPr>
    </w:lvl>
  </w:abstractNum>
  <w:abstractNum w:abstractNumId="9" w15:restartNumberingAfterBreak="0">
    <w:nsid w:val="00000012"/>
    <w:multiLevelType w:val="singleLevel"/>
    <w:tmpl w:val="00000012"/>
    <w:name w:val="WW8Num19"/>
    <w:lvl w:ilvl="0">
      <w:start w:val="1"/>
      <w:numFmt w:val="decimal"/>
      <w:lvlText w:val="%1)"/>
      <w:lvlJc w:val="left"/>
      <w:pPr>
        <w:tabs>
          <w:tab w:val="num" w:pos="1068"/>
        </w:tabs>
        <w:ind w:left="1068" w:hanging="360"/>
      </w:pPr>
    </w:lvl>
  </w:abstractNum>
  <w:abstractNum w:abstractNumId="10" w15:restartNumberingAfterBreak="0">
    <w:nsid w:val="00000013"/>
    <w:multiLevelType w:val="singleLevel"/>
    <w:tmpl w:val="00000013"/>
    <w:name w:val="WW8Num20"/>
    <w:lvl w:ilvl="0">
      <w:start w:val="1"/>
      <w:numFmt w:val="decimal"/>
      <w:lvlText w:val="%1."/>
      <w:lvlJc w:val="left"/>
      <w:pPr>
        <w:tabs>
          <w:tab w:val="num" w:pos="0"/>
        </w:tabs>
        <w:ind w:left="360" w:hanging="360"/>
      </w:pPr>
    </w:lvl>
  </w:abstractNum>
  <w:abstractNum w:abstractNumId="11" w15:restartNumberingAfterBreak="0">
    <w:nsid w:val="01E975C0"/>
    <w:multiLevelType w:val="hybridMultilevel"/>
    <w:tmpl w:val="65EECFC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358630D"/>
    <w:multiLevelType w:val="hybridMultilevel"/>
    <w:tmpl w:val="7728B248"/>
    <w:lvl w:ilvl="0" w:tplc="A9BAEB80">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85E32FD"/>
    <w:multiLevelType w:val="hybridMultilevel"/>
    <w:tmpl w:val="C2480072"/>
    <w:lvl w:ilvl="0" w:tplc="C4600B14">
      <w:start w:val="1"/>
      <w:numFmt w:val="decimal"/>
      <w:lvlText w:val="%1."/>
      <w:lvlJc w:val="left"/>
      <w:pPr>
        <w:tabs>
          <w:tab w:val="num" w:pos="-360"/>
        </w:tabs>
        <w:ind w:left="360" w:hanging="360"/>
      </w:pPr>
      <w:rPr>
        <w:strike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0F295DCA"/>
    <w:multiLevelType w:val="multilevel"/>
    <w:tmpl w:val="E20EEE96"/>
    <w:lvl w:ilvl="0">
      <w:start w:val="1"/>
      <w:numFmt w:val="decimal"/>
      <w:lvlText w:val="%1)"/>
      <w:lvlJc w:val="left"/>
      <w:pPr>
        <w:tabs>
          <w:tab w:val="num" w:pos="720"/>
        </w:tabs>
        <w:ind w:left="720" w:hanging="360"/>
      </w:pPr>
      <w:rPr>
        <w:b w:val="0"/>
        <w:bCs w:val="0"/>
      </w:r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32400BD"/>
    <w:multiLevelType w:val="hybridMultilevel"/>
    <w:tmpl w:val="2EA850BA"/>
    <w:lvl w:ilvl="0" w:tplc="04708D5A">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16" w15:restartNumberingAfterBreak="0">
    <w:nsid w:val="15725F15"/>
    <w:multiLevelType w:val="hybridMultilevel"/>
    <w:tmpl w:val="A6CC7A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20D08C8"/>
    <w:multiLevelType w:val="multilevel"/>
    <w:tmpl w:val="6D2EF8C4"/>
    <w:lvl w:ilvl="0">
      <w:start w:val="1"/>
      <w:numFmt w:val="decimal"/>
      <w:lvlText w:val="%1."/>
      <w:lvlJc w:val="left"/>
      <w:pPr>
        <w:tabs>
          <w:tab w:val="num" w:pos="720"/>
        </w:tabs>
        <w:ind w:left="720" w:hanging="360"/>
      </w:pPr>
    </w:lvl>
    <w:lvl w:ilvl="1">
      <w:start w:val="1"/>
      <w:numFmt w:val="decimal"/>
      <w:lvlText w:val="%2)"/>
      <w:lvlJc w:val="left"/>
      <w:pPr>
        <w:ind w:left="72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660873"/>
    <w:multiLevelType w:val="multilevel"/>
    <w:tmpl w:val="1F5C6980"/>
    <w:styleLink w:val="WW8Num2"/>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9" w15:restartNumberingAfterBreak="0">
    <w:nsid w:val="31F71AEA"/>
    <w:multiLevelType w:val="hybridMultilevel"/>
    <w:tmpl w:val="05BA316C"/>
    <w:lvl w:ilvl="0" w:tplc="0415000F">
      <w:start w:val="1"/>
      <w:numFmt w:val="decimal"/>
      <w:lvlText w:val="%1."/>
      <w:lvlJc w:val="left"/>
      <w:pPr>
        <w:tabs>
          <w:tab w:val="num" w:pos="720"/>
        </w:tabs>
        <w:ind w:left="720" w:hanging="360"/>
      </w:pPr>
      <w:rPr>
        <w:rFonts w:cs="Times New Roman" w:hint="default"/>
      </w:rPr>
    </w:lvl>
    <w:lvl w:ilvl="1" w:tplc="B29462E0">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D47824"/>
    <w:multiLevelType w:val="multilevel"/>
    <w:tmpl w:val="1F5C6980"/>
    <w:numStyleLink w:val="WW8Num2"/>
  </w:abstractNum>
  <w:abstractNum w:abstractNumId="21" w15:restartNumberingAfterBreak="0">
    <w:nsid w:val="4048544F"/>
    <w:multiLevelType w:val="multilevel"/>
    <w:tmpl w:val="2D6E39BA"/>
    <w:lvl w:ilvl="0">
      <w:start w:val="1"/>
      <w:numFmt w:val="decimal"/>
      <w:lvlText w:val="%1."/>
      <w:lvlJc w:val="left"/>
      <w:pPr>
        <w:tabs>
          <w:tab w:val="num" w:pos="360"/>
        </w:tabs>
        <w:ind w:left="360" w:hanging="360"/>
      </w:pPr>
      <w:rPr>
        <w:i w:val="0"/>
        <w:strike w:val="0"/>
      </w:r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rPr>
        <w:i w:val="0"/>
      </w:r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66135C2"/>
    <w:multiLevelType w:val="multilevel"/>
    <w:tmpl w:val="13D07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C7093D"/>
    <w:multiLevelType w:val="hybridMultilevel"/>
    <w:tmpl w:val="C568B252"/>
    <w:lvl w:ilvl="0" w:tplc="1AC685EA">
      <w:start w:val="1"/>
      <w:numFmt w:val="lowerLetter"/>
      <w:lvlText w:val="%1)"/>
      <w:lvlJc w:val="left"/>
      <w:pPr>
        <w:ind w:left="1636" w:hanging="360"/>
      </w:pPr>
      <w:rPr>
        <w:rFonts w:hint="default"/>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4" w15:restartNumberingAfterBreak="0">
    <w:nsid w:val="695812F4"/>
    <w:multiLevelType w:val="multilevel"/>
    <w:tmpl w:val="A014B9E0"/>
    <w:lvl w:ilvl="0">
      <w:start w:val="1"/>
      <w:numFmt w:val="decimal"/>
      <w:lvlText w:val="%1)"/>
      <w:lvlJc w:val="left"/>
      <w:pPr>
        <w:ind w:left="786" w:hanging="360"/>
      </w:pPr>
      <w:rPr>
        <w:i w:val="0"/>
        <w:iCs w:val="0"/>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5" w15:restartNumberingAfterBreak="0">
    <w:nsid w:val="6A1563D0"/>
    <w:multiLevelType w:val="hybridMultilevel"/>
    <w:tmpl w:val="D57A301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6091001"/>
    <w:multiLevelType w:val="multilevel"/>
    <w:tmpl w:val="4E42CD6E"/>
    <w:lvl w:ilvl="0">
      <w:start w:val="1"/>
      <w:numFmt w:val="decimal"/>
      <w:pStyle w:val="Nagwek1"/>
      <w:lvlText w:val="%1."/>
      <w:lvlJc w:val="left"/>
      <w:pPr>
        <w:tabs>
          <w:tab w:val="num" w:pos="360"/>
        </w:tabs>
        <w:ind w:left="360" w:hanging="360"/>
      </w:pPr>
      <w:rPr>
        <w:strike w:val="0"/>
      </w:rPr>
    </w:lvl>
    <w:lvl w:ilvl="1">
      <w:start w:val="1"/>
      <w:numFmt w:val="decimal"/>
      <w:lvlText w:val="%2)"/>
      <w:lvlJc w:val="left"/>
      <w:pPr>
        <w:tabs>
          <w:tab w:val="num" w:pos="720"/>
        </w:tabs>
        <w:ind w:left="720" w:hanging="360"/>
      </w:pPr>
      <w:rPr>
        <w:b w:val="0"/>
      </w:r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AF02C9E"/>
    <w:multiLevelType w:val="hybridMultilevel"/>
    <w:tmpl w:val="3A0AFBC0"/>
    <w:lvl w:ilvl="0" w:tplc="79A8C376">
      <w:start w:val="1"/>
      <w:numFmt w:val="decimal"/>
      <w:lvlText w:val="%1)"/>
      <w:lvlJc w:val="left"/>
      <w:pPr>
        <w:ind w:left="990" w:hanging="360"/>
      </w:pPr>
      <w:rPr>
        <w:rFonts w:hint="default"/>
      </w:rPr>
    </w:lvl>
    <w:lvl w:ilvl="1" w:tplc="04150019" w:tentative="1">
      <w:start w:val="1"/>
      <w:numFmt w:val="lowerLetter"/>
      <w:lvlText w:val="%2."/>
      <w:lvlJc w:val="left"/>
      <w:pPr>
        <w:ind w:left="1710" w:hanging="360"/>
      </w:pPr>
    </w:lvl>
    <w:lvl w:ilvl="2" w:tplc="0415001B" w:tentative="1">
      <w:start w:val="1"/>
      <w:numFmt w:val="lowerRoman"/>
      <w:lvlText w:val="%3."/>
      <w:lvlJc w:val="right"/>
      <w:pPr>
        <w:ind w:left="2430" w:hanging="180"/>
      </w:pPr>
    </w:lvl>
    <w:lvl w:ilvl="3" w:tplc="0415000F" w:tentative="1">
      <w:start w:val="1"/>
      <w:numFmt w:val="decimal"/>
      <w:lvlText w:val="%4."/>
      <w:lvlJc w:val="left"/>
      <w:pPr>
        <w:ind w:left="3150" w:hanging="360"/>
      </w:pPr>
    </w:lvl>
    <w:lvl w:ilvl="4" w:tplc="04150019" w:tentative="1">
      <w:start w:val="1"/>
      <w:numFmt w:val="lowerLetter"/>
      <w:lvlText w:val="%5."/>
      <w:lvlJc w:val="left"/>
      <w:pPr>
        <w:ind w:left="3870" w:hanging="360"/>
      </w:pPr>
    </w:lvl>
    <w:lvl w:ilvl="5" w:tplc="0415001B" w:tentative="1">
      <w:start w:val="1"/>
      <w:numFmt w:val="lowerRoman"/>
      <w:lvlText w:val="%6."/>
      <w:lvlJc w:val="right"/>
      <w:pPr>
        <w:ind w:left="4590" w:hanging="180"/>
      </w:pPr>
    </w:lvl>
    <w:lvl w:ilvl="6" w:tplc="0415000F" w:tentative="1">
      <w:start w:val="1"/>
      <w:numFmt w:val="decimal"/>
      <w:lvlText w:val="%7."/>
      <w:lvlJc w:val="left"/>
      <w:pPr>
        <w:ind w:left="5310" w:hanging="360"/>
      </w:pPr>
    </w:lvl>
    <w:lvl w:ilvl="7" w:tplc="04150019" w:tentative="1">
      <w:start w:val="1"/>
      <w:numFmt w:val="lowerLetter"/>
      <w:lvlText w:val="%8."/>
      <w:lvlJc w:val="left"/>
      <w:pPr>
        <w:ind w:left="6030" w:hanging="360"/>
      </w:pPr>
    </w:lvl>
    <w:lvl w:ilvl="8" w:tplc="0415001B" w:tentative="1">
      <w:start w:val="1"/>
      <w:numFmt w:val="lowerRoman"/>
      <w:lvlText w:val="%9."/>
      <w:lvlJc w:val="right"/>
      <w:pPr>
        <w:ind w:left="6750" w:hanging="180"/>
      </w:pPr>
    </w:lvl>
  </w:abstractNum>
  <w:abstractNum w:abstractNumId="28" w15:restartNumberingAfterBreak="0">
    <w:nsid w:val="7C1C0031"/>
    <w:multiLevelType w:val="hybridMultilevel"/>
    <w:tmpl w:val="22A8FB7E"/>
    <w:lvl w:ilvl="0" w:tplc="BD4C9D2C">
      <w:start w:val="1"/>
      <w:numFmt w:val="decimal"/>
      <w:lvlText w:val="%1."/>
      <w:lvlJc w:val="left"/>
      <w:pPr>
        <w:ind w:left="720" w:hanging="360"/>
      </w:pPr>
      <w:rPr>
        <w:rFonts w:ascii="Arial" w:hAnsi="Arial" w:cs="Arial"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CC43D47"/>
    <w:multiLevelType w:val="hybridMultilevel"/>
    <w:tmpl w:val="E0EE9B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D660627"/>
    <w:multiLevelType w:val="multilevel"/>
    <w:tmpl w:val="535C7180"/>
    <w:lvl w:ilvl="0">
      <w:start w:val="1"/>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E4B4D95"/>
    <w:multiLevelType w:val="hybridMultilevel"/>
    <w:tmpl w:val="6CEAD80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855769754">
    <w:abstractNumId w:val="26"/>
  </w:num>
  <w:num w:numId="2" w16cid:durableId="2109427803">
    <w:abstractNumId w:val="6"/>
    <w:lvlOverride w:ilvl="0">
      <w:startOverride w:val="1"/>
    </w:lvlOverride>
  </w:num>
  <w:num w:numId="3" w16cid:durableId="339091984">
    <w:abstractNumId w:val="4"/>
    <w:lvlOverride w:ilvl="0">
      <w:startOverride w:val="1"/>
    </w:lvlOverride>
  </w:num>
  <w:num w:numId="4" w16cid:durableId="1225334503">
    <w:abstractNumId w:val="13"/>
  </w:num>
  <w:num w:numId="5" w16cid:durableId="7342771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7065013">
    <w:abstractNumId w:val="0"/>
    <w:lvlOverride w:ilvl="0">
      <w:startOverride w:val="1"/>
    </w:lvlOverride>
  </w:num>
  <w:num w:numId="7" w16cid:durableId="1566060644">
    <w:abstractNumId w:val="12"/>
  </w:num>
  <w:num w:numId="8" w16cid:durableId="621889763">
    <w:abstractNumId w:val="28"/>
  </w:num>
  <w:num w:numId="9" w16cid:durableId="443158446">
    <w:abstractNumId w:val="19"/>
  </w:num>
  <w:num w:numId="10" w16cid:durableId="1549873273">
    <w:abstractNumId w:val="20"/>
    <w:lvlOverride w:ilvl="0">
      <w:lvl w:ilvl="0">
        <w:start w:val="1"/>
        <w:numFmt w:val="decimal"/>
        <w:lvlText w:val="%1."/>
        <w:lvlJc w:val="left"/>
        <w:rPr>
          <w:b w:val="0"/>
        </w:rPr>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decimal"/>
        <w:lvlText w:val="%9."/>
        <w:lvlJc w:val="left"/>
      </w:lvl>
    </w:lvlOverride>
  </w:num>
  <w:num w:numId="11" w16cid:durableId="1435634733">
    <w:abstractNumId w:val="11"/>
  </w:num>
  <w:num w:numId="12" w16cid:durableId="495924004">
    <w:abstractNumId w:val="18"/>
  </w:num>
  <w:num w:numId="13" w16cid:durableId="1786388077">
    <w:abstractNumId w:val="30"/>
  </w:num>
  <w:num w:numId="14" w16cid:durableId="940919371">
    <w:abstractNumId w:val="27"/>
  </w:num>
  <w:num w:numId="15" w16cid:durableId="1182234510">
    <w:abstractNumId w:val="16"/>
  </w:num>
  <w:num w:numId="16" w16cid:durableId="1431045642">
    <w:abstractNumId w:val="25"/>
  </w:num>
  <w:num w:numId="17" w16cid:durableId="798569823">
    <w:abstractNumId w:val="24"/>
  </w:num>
  <w:num w:numId="18" w16cid:durableId="1408530139">
    <w:abstractNumId w:val="15"/>
  </w:num>
  <w:num w:numId="19" w16cid:durableId="724531214">
    <w:abstractNumId w:val="23"/>
  </w:num>
  <w:num w:numId="20" w16cid:durableId="309215179">
    <w:abstractNumId w:val="31"/>
  </w:num>
  <w:num w:numId="21" w16cid:durableId="1621452692">
    <w:abstractNumId w:val="29"/>
  </w:num>
  <w:num w:numId="22" w16cid:durableId="43067671">
    <w:abstractNumId w:val="14"/>
  </w:num>
  <w:num w:numId="23" w16cid:durableId="1515067979">
    <w:abstractNumId w:val="18"/>
    <w:lvlOverride w:ilvl="0">
      <w:lvl w:ilvl="0">
        <w:start w:val="1"/>
        <w:numFmt w:val="decimal"/>
        <w:lvlText w:val="%1."/>
        <w:lvlJc w:val="left"/>
        <w:rPr>
          <w:b w:val="0"/>
        </w:rPr>
      </w:lvl>
    </w:lvlOverride>
    <w:lvlOverride w:ilvl="1">
      <w:lvl w:ilvl="1">
        <w:start w:val="1"/>
        <w:numFmt w:val="decimal"/>
        <w:lvlText w:val="%2."/>
        <w:lvlJc w:val="left"/>
      </w:lvl>
    </w:lvlOverride>
    <w:lvlOverride w:ilvl="2">
      <w:lvl w:ilvl="2">
        <w:start w:val="1"/>
        <w:numFmt w:val="decimal"/>
        <w:lvlText w:val="%3."/>
        <w:lvlJc w:val="left"/>
      </w:lvl>
    </w:lvlOverride>
    <w:lvlOverride w:ilvl="3">
      <w:lvl w:ilvl="3">
        <w:start w:val="1"/>
        <w:numFmt w:val="decimal"/>
        <w:lvlText w:val="%4."/>
        <w:lvlJc w:val="left"/>
      </w:lvl>
    </w:lvlOverride>
    <w:lvlOverride w:ilvl="4">
      <w:lvl w:ilvl="4">
        <w:start w:val="1"/>
        <w:numFmt w:val="decimal"/>
        <w:lvlText w:val="%5."/>
        <w:lvlJc w:val="left"/>
      </w:lvl>
    </w:lvlOverride>
    <w:lvlOverride w:ilvl="5">
      <w:lvl w:ilvl="5">
        <w:start w:val="1"/>
        <w:numFmt w:val="decimal"/>
        <w:lvlText w:val="%6."/>
        <w:lvlJc w:val="left"/>
      </w:lvl>
    </w:lvlOverride>
    <w:lvlOverride w:ilvl="6">
      <w:lvl w:ilvl="6">
        <w:start w:val="1"/>
        <w:numFmt w:val="decimal"/>
        <w:lvlText w:val="%7."/>
        <w:lvlJc w:val="left"/>
      </w:lvl>
    </w:lvlOverride>
    <w:lvlOverride w:ilvl="7">
      <w:lvl w:ilvl="7">
        <w:start w:val="1"/>
        <w:numFmt w:val="decimal"/>
        <w:lvlText w:val="%8."/>
        <w:lvlJc w:val="left"/>
      </w:lvl>
    </w:lvlOverride>
    <w:lvlOverride w:ilvl="8">
      <w:lvl w:ilvl="8">
        <w:start w:val="1"/>
        <w:numFmt w:val="decimal"/>
        <w:lvlText w:val="%9."/>
        <w:lvlJc w:val="left"/>
      </w:lvl>
    </w:lvlOverride>
  </w:num>
  <w:num w:numId="24" w16cid:durableId="1722709602">
    <w:abstractNumId w:val="22"/>
  </w:num>
  <w:num w:numId="25" w16cid:durableId="39599185">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CC5"/>
    <w:rsid w:val="0000710B"/>
    <w:rsid w:val="00011E97"/>
    <w:rsid w:val="000120A2"/>
    <w:rsid w:val="0001732D"/>
    <w:rsid w:val="0002005C"/>
    <w:rsid w:val="00026B97"/>
    <w:rsid w:val="00030943"/>
    <w:rsid w:val="000362CD"/>
    <w:rsid w:val="0004079D"/>
    <w:rsid w:val="00041D49"/>
    <w:rsid w:val="00053DAF"/>
    <w:rsid w:val="00054852"/>
    <w:rsid w:val="00063005"/>
    <w:rsid w:val="00063DF1"/>
    <w:rsid w:val="00064085"/>
    <w:rsid w:val="000778C0"/>
    <w:rsid w:val="00080866"/>
    <w:rsid w:val="00093738"/>
    <w:rsid w:val="000977B9"/>
    <w:rsid w:val="000A1A24"/>
    <w:rsid w:val="000A587B"/>
    <w:rsid w:val="000A624C"/>
    <w:rsid w:val="000D12FF"/>
    <w:rsid w:val="000D6108"/>
    <w:rsid w:val="00100240"/>
    <w:rsid w:val="00100323"/>
    <w:rsid w:val="0010117D"/>
    <w:rsid w:val="00103144"/>
    <w:rsid w:val="00105472"/>
    <w:rsid w:val="0011124E"/>
    <w:rsid w:val="001257F7"/>
    <w:rsid w:val="00125964"/>
    <w:rsid w:val="00126B24"/>
    <w:rsid w:val="00127155"/>
    <w:rsid w:val="00144C79"/>
    <w:rsid w:val="0015394B"/>
    <w:rsid w:val="001611FF"/>
    <w:rsid w:val="0017797D"/>
    <w:rsid w:val="001833CE"/>
    <w:rsid w:val="001865E0"/>
    <w:rsid w:val="00187B4B"/>
    <w:rsid w:val="001B0A82"/>
    <w:rsid w:val="001B1748"/>
    <w:rsid w:val="001B1E7B"/>
    <w:rsid w:val="001E5FAE"/>
    <w:rsid w:val="002078D3"/>
    <w:rsid w:val="00212CB3"/>
    <w:rsid w:val="002270F2"/>
    <w:rsid w:val="00242233"/>
    <w:rsid w:val="00246100"/>
    <w:rsid w:val="00247F1E"/>
    <w:rsid w:val="002722C9"/>
    <w:rsid w:val="00292473"/>
    <w:rsid w:val="0029363A"/>
    <w:rsid w:val="0029370C"/>
    <w:rsid w:val="002A08C2"/>
    <w:rsid w:val="002A1B38"/>
    <w:rsid w:val="002B152C"/>
    <w:rsid w:val="002B1739"/>
    <w:rsid w:val="002E5CB6"/>
    <w:rsid w:val="002F50B4"/>
    <w:rsid w:val="00301122"/>
    <w:rsid w:val="00326403"/>
    <w:rsid w:val="00326A48"/>
    <w:rsid w:val="0033091E"/>
    <w:rsid w:val="0033246D"/>
    <w:rsid w:val="00343739"/>
    <w:rsid w:val="00353347"/>
    <w:rsid w:val="00357F16"/>
    <w:rsid w:val="00364CA2"/>
    <w:rsid w:val="003660C2"/>
    <w:rsid w:val="00384CE5"/>
    <w:rsid w:val="00393A8A"/>
    <w:rsid w:val="003A430B"/>
    <w:rsid w:val="003A44ED"/>
    <w:rsid w:val="003A476F"/>
    <w:rsid w:val="003B556D"/>
    <w:rsid w:val="003B7917"/>
    <w:rsid w:val="003C2B02"/>
    <w:rsid w:val="003F29D2"/>
    <w:rsid w:val="00402D5C"/>
    <w:rsid w:val="00403F15"/>
    <w:rsid w:val="004112D8"/>
    <w:rsid w:val="004178FD"/>
    <w:rsid w:val="004209EF"/>
    <w:rsid w:val="00424822"/>
    <w:rsid w:val="0043379E"/>
    <w:rsid w:val="00437833"/>
    <w:rsid w:val="00444FF5"/>
    <w:rsid w:val="0045538A"/>
    <w:rsid w:val="00456FBC"/>
    <w:rsid w:val="00460C39"/>
    <w:rsid w:val="00465B32"/>
    <w:rsid w:val="00474248"/>
    <w:rsid w:val="004761DE"/>
    <w:rsid w:val="00477F21"/>
    <w:rsid w:val="004805D7"/>
    <w:rsid w:val="00484288"/>
    <w:rsid w:val="00492122"/>
    <w:rsid w:val="0049372F"/>
    <w:rsid w:val="004B4019"/>
    <w:rsid w:val="004C1FC1"/>
    <w:rsid w:val="004C592C"/>
    <w:rsid w:val="004D39E8"/>
    <w:rsid w:val="004E0331"/>
    <w:rsid w:val="004E1978"/>
    <w:rsid w:val="004E785A"/>
    <w:rsid w:val="004F21C9"/>
    <w:rsid w:val="004F28C1"/>
    <w:rsid w:val="00504BB9"/>
    <w:rsid w:val="005325D7"/>
    <w:rsid w:val="00532EB8"/>
    <w:rsid w:val="0053795D"/>
    <w:rsid w:val="00550B7E"/>
    <w:rsid w:val="0055264F"/>
    <w:rsid w:val="00556492"/>
    <w:rsid w:val="00556D5E"/>
    <w:rsid w:val="00561EB9"/>
    <w:rsid w:val="0056626B"/>
    <w:rsid w:val="00567C33"/>
    <w:rsid w:val="00573669"/>
    <w:rsid w:val="005802E8"/>
    <w:rsid w:val="005865A0"/>
    <w:rsid w:val="00595AED"/>
    <w:rsid w:val="005A46CF"/>
    <w:rsid w:val="005B1FD8"/>
    <w:rsid w:val="005B62BF"/>
    <w:rsid w:val="005B67E4"/>
    <w:rsid w:val="005C3900"/>
    <w:rsid w:val="005C56A3"/>
    <w:rsid w:val="005C6CAA"/>
    <w:rsid w:val="005D102C"/>
    <w:rsid w:val="005D7D7F"/>
    <w:rsid w:val="005E020E"/>
    <w:rsid w:val="005F5A88"/>
    <w:rsid w:val="00603B68"/>
    <w:rsid w:val="00621A97"/>
    <w:rsid w:val="00623CC5"/>
    <w:rsid w:val="006348E0"/>
    <w:rsid w:val="00636F19"/>
    <w:rsid w:val="00644070"/>
    <w:rsid w:val="006444F6"/>
    <w:rsid w:val="006661D7"/>
    <w:rsid w:val="0067011E"/>
    <w:rsid w:val="00672AB0"/>
    <w:rsid w:val="00672E35"/>
    <w:rsid w:val="006935FD"/>
    <w:rsid w:val="00695433"/>
    <w:rsid w:val="006A589E"/>
    <w:rsid w:val="006A6BCB"/>
    <w:rsid w:val="006B23A4"/>
    <w:rsid w:val="006B54A9"/>
    <w:rsid w:val="006B7505"/>
    <w:rsid w:val="006C22DD"/>
    <w:rsid w:val="006C5184"/>
    <w:rsid w:val="006D1250"/>
    <w:rsid w:val="006E552D"/>
    <w:rsid w:val="006F2FAC"/>
    <w:rsid w:val="006F744B"/>
    <w:rsid w:val="00707AF6"/>
    <w:rsid w:val="00714EF3"/>
    <w:rsid w:val="00717999"/>
    <w:rsid w:val="00717F00"/>
    <w:rsid w:val="00717F5D"/>
    <w:rsid w:val="0073118E"/>
    <w:rsid w:val="00746D9C"/>
    <w:rsid w:val="00755DD8"/>
    <w:rsid w:val="00764096"/>
    <w:rsid w:val="007740AE"/>
    <w:rsid w:val="00777033"/>
    <w:rsid w:val="007773A4"/>
    <w:rsid w:val="007776B3"/>
    <w:rsid w:val="007857C3"/>
    <w:rsid w:val="007A1517"/>
    <w:rsid w:val="007A3B06"/>
    <w:rsid w:val="007A54D4"/>
    <w:rsid w:val="007D164B"/>
    <w:rsid w:val="007D679D"/>
    <w:rsid w:val="007E13F5"/>
    <w:rsid w:val="007F364E"/>
    <w:rsid w:val="00803682"/>
    <w:rsid w:val="00822D4F"/>
    <w:rsid w:val="0083071A"/>
    <w:rsid w:val="00846212"/>
    <w:rsid w:val="00850321"/>
    <w:rsid w:val="00852B9B"/>
    <w:rsid w:val="00852E98"/>
    <w:rsid w:val="00862286"/>
    <w:rsid w:val="008625F5"/>
    <w:rsid w:val="00871668"/>
    <w:rsid w:val="008823DC"/>
    <w:rsid w:val="008829B2"/>
    <w:rsid w:val="0089128F"/>
    <w:rsid w:val="00897E9A"/>
    <w:rsid w:val="008B00AB"/>
    <w:rsid w:val="008B07F6"/>
    <w:rsid w:val="008B1AB0"/>
    <w:rsid w:val="008D278E"/>
    <w:rsid w:val="008D2801"/>
    <w:rsid w:val="008D454F"/>
    <w:rsid w:val="008F2D84"/>
    <w:rsid w:val="008F625F"/>
    <w:rsid w:val="008F68C9"/>
    <w:rsid w:val="00912EC1"/>
    <w:rsid w:val="00914B39"/>
    <w:rsid w:val="00921E9A"/>
    <w:rsid w:val="00953773"/>
    <w:rsid w:val="00962F81"/>
    <w:rsid w:val="00965F24"/>
    <w:rsid w:val="009720FC"/>
    <w:rsid w:val="0097219A"/>
    <w:rsid w:val="00974017"/>
    <w:rsid w:val="00975482"/>
    <w:rsid w:val="0099657C"/>
    <w:rsid w:val="009A199E"/>
    <w:rsid w:val="009A5B9C"/>
    <w:rsid w:val="009A771C"/>
    <w:rsid w:val="009B7403"/>
    <w:rsid w:val="009D4ED5"/>
    <w:rsid w:val="009D747F"/>
    <w:rsid w:val="009E341A"/>
    <w:rsid w:val="00A00AB7"/>
    <w:rsid w:val="00A02460"/>
    <w:rsid w:val="00A04C82"/>
    <w:rsid w:val="00A111DC"/>
    <w:rsid w:val="00A116DB"/>
    <w:rsid w:val="00A273A9"/>
    <w:rsid w:val="00A76E3E"/>
    <w:rsid w:val="00A807B3"/>
    <w:rsid w:val="00A94CFA"/>
    <w:rsid w:val="00AC180D"/>
    <w:rsid w:val="00AC2AF7"/>
    <w:rsid w:val="00AC6282"/>
    <w:rsid w:val="00AE0C37"/>
    <w:rsid w:val="00B10977"/>
    <w:rsid w:val="00B163A5"/>
    <w:rsid w:val="00B171FF"/>
    <w:rsid w:val="00B23713"/>
    <w:rsid w:val="00B2791B"/>
    <w:rsid w:val="00B3116B"/>
    <w:rsid w:val="00B564E9"/>
    <w:rsid w:val="00B67179"/>
    <w:rsid w:val="00B77D34"/>
    <w:rsid w:val="00B95E93"/>
    <w:rsid w:val="00B96E43"/>
    <w:rsid w:val="00BA1AF1"/>
    <w:rsid w:val="00BA6D85"/>
    <w:rsid w:val="00BB06A8"/>
    <w:rsid w:val="00BB0B43"/>
    <w:rsid w:val="00BB11F2"/>
    <w:rsid w:val="00BB2C5B"/>
    <w:rsid w:val="00BC1450"/>
    <w:rsid w:val="00BC32A4"/>
    <w:rsid w:val="00BC6B07"/>
    <w:rsid w:val="00BD1B58"/>
    <w:rsid w:val="00BE15F6"/>
    <w:rsid w:val="00BE3DF9"/>
    <w:rsid w:val="00C06C57"/>
    <w:rsid w:val="00C07B91"/>
    <w:rsid w:val="00C273F8"/>
    <w:rsid w:val="00C50B14"/>
    <w:rsid w:val="00C646AA"/>
    <w:rsid w:val="00C80D0E"/>
    <w:rsid w:val="00C833FC"/>
    <w:rsid w:val="00C920A2"/>
    <w:rsid w:val="00C93ED6"/>
    <w:rsid w:val="00CA133C"/>
    <w:rsid w:val="00CA5920"/>
    <w:rsid w:val="00CB0704"/>
    <w:rsid w:val="00CC4086"/>
    <w:rsid w:val="00CC6AE4"/>
    <w:rsid w:val="00CE23A7"/>
    <w:rsid w:val="00CE3317"/>
    <w:rsid w:val="00CE6536"/>
    <w:rsid w:val="00CF1CCC"/>
    <w:rsid w:val="00CF2D44"/>
    <w:rsid w:val="00CF4627"/>
    <w:rsid w:val="00D01AC5"/>
    <w:rsid w:val="00D234A8"/>
    <w:rsid w:val="00D2541B"/>
    <w:rsid w:val="00D32860"/>
    <w:rsid w:val="00D32AF3"/>
    <w:rsid w:val="00D32E9A"/>
    <w:rsid w:val="00D439E1"/>
    <w:rsid w:val="00D531D2"/>
    <w:rsid w:val="00D60B44"/>
    <w:rsid w:val="00D72CA2"/>
    <w:rsid w:val="00D842AC"/>
    <w:rsid w:val="00D92730"/>
    <w:rsid w:val="00DA7BC7"/>
    <w:rsid w:val="00DA7D01"/>
    <w:rsid w:val="00DB45B4"/>
    <w:rsid w:val="00DC0565"/>
    <w:rsid w:val="00DD0B6B"/>
    <w:rsid w:val="00DE19D3"/>
    <w:rsid w:val="00DE6B26"/>
    <w:rsid w:val="00DF4469"/>
    <w:rsid w:val="00DF7A3E"/>
    <w:rsid w:val="00E00143"/>
    <w:rsid w:val="00E06956"/>
    <w:rsid w:val="00E14994"/>
    <w:rsid w:val="00E16D03"/>
    <w:rsid w:val="00E341D5"/>
    <w:rsid w:val="00E352D5"/>
    <w:rsid w:val="00E448B1"/>
    <w:rsid w:val="00E66CFF"/>
    <w:rsid w:val="00E73393"/>
    <w:rsid w:val="00E75DBD"/>
    <w:rsid w:val="00E80921"/>
    <w:rsid w:val="00E838F8"/>
    <w:rsid w:val="00E908C1"/>
    <w:rsid w:val="00E96D5D"/>
    <w:rsid w:val="00EB0FE5"/>
    <w:rsid w:val="00EC25CC"/>
    <w:rsid w:val="00ED09B3"/>
    <w:rsid w:val="00EE061F"/>
    <w:rsid w:val="00EE2711"/>
    <w:rsid w:val="00EF6788"/>
    <w:rsid w:val="00F06EC0"/>
    <w:rsid w:val="00F10506"/>
    <w:rsid w:val="00F16E8E"/>
    <w:rsid w:val="00F2667A"/>
    <w:rsid w:val="00F32051"/>
    <w:rsid w:val="00F41E1A"/>
    <w:rsid w:val="00F60EE3"/>
    <w:rsid w:val="00F718A2"/>
    <w:rsid w:val="00F761A5"/>
    <w:rsid w:val="00F82164"/>
    <w:rsid w:val="00F92661"/>
    <w:rsid w:val="00FA3493"/>
    <w:rsid w:val="00FA363F"/>
    <w:rsid w:val="00FA38BF"/>
    <w:rsid w:val="00FA42AA"/>
    <w:rsid w:val="00FB62AB"/>
    <w:rsid w:val="00FC01E8"/>
    <w:rsid w:val="00FC4C1C"/>
    <w:rsid w:val="00FD08A6"/>
    <w:rsid w:val="00FF2FF7"/>
    <w:rsid w:val="00FF36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CCA38"/>
  <w15:chartTrackingRefBased/>
  <w15:docId w15:val="{D5C37BEA-5BC3-498B-82F1-47512454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95AED"/>
    <w:pPr>
      <w:suppressAutoHyphens/>
      <w:spacing w:after="0" w:line="240" w:lineRule="auto"/>
    </w:pPr>
    <w:rPr>
      <w:rFonts w:ascii="Times New Roman" w:eastAsia="Times New Roman" w:hAnsi="Times New Roman" w:cs="Times New Roman"/>
      <w:sz w:val="20"/>
      <w:szCs w:val="20"/>
      <w:lang w:eastAsia="ar-SA"/>
    </w:rPr>
  </w:style>
  <w:style w:type="paragraph" w:styleId="Nagwek1">
    <w:name w:val="heading 1"/>
    <w:basedOn w:val="Normalny"/>
    <w:next w:val="Normalny"/>
    <w:link w:val="Nagwek1Znak"/>
    <w:qFormat/>
    <w:rsid w:val="00595AED"/>
    <w:pPr>
      <w:keepNext/>
      <w:numPr>
        <w:numId w:val="1"/>
      </w:numPr>
      <w:suppressAutoHyphens w:val="0"/>
      <w:jc w:val="both"/>
      <w:outlineLvl w:val="0"/>
    </w:pPr>
    <w:rPr>
      <w:b/>
      <w:bCs/>
      <w:sz w:val="24"/>
      <w:szCs w:val="24"/>
    </w:rPr>
  </w:style>
  <w:style w:type="paragraph" w:styleId="Nagwek2">
    <w:name w:val="heading 2"/>
    <w:basedOn w:val="Normalny"/>
    <w:next w:val="Normalny"/>
    <w:link w:val="Nagwek2Znak"/>
    <w:uiPriority w:val="9"/>
    <w:semiHidden/>
    <w:unhideWhenUsed/>
    <w:qFormat/>
    <w:rsid w:val="00A04C82"/>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uiPriority w:val="9"/>
    <w:semiHidden/>
    <w:unhideWhenUsed/>
    <w:qFormat/>
    <w:rsid w:val="00DE6B26"/>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95AED"/>
    <w:rPr>
      <w:rFonts w:ascii="Times New Roman" w:eastAsia="Times New Roman" w:hAnsi="Times New Roman" w:cs="Times New Roman"/>
      <w:b/>
      <w:bCs/>
      <w:sz w:val="24"/>
      <w:szCs w:val="24"/>
      <w:lang w:eastAsia="ar-SA"/>
    </w:rPr>
  </w:style>
  <w:style w:type="paragraph" w:customStyle="1" w:styleId="Domy">
    <w:name w:val="Domy"/>
    <w:rsid w:val="00595AED"/>
    <w:pPr>
      <w:widowControl w:val="0"/>
      <w:suppressAutoHyphens/>
      <w:spacing w:after="0" w:line="240" w:lineRule="auto"/>
    </w:pPr>
    <w:rPr>
      <w:rFonts w:ascii="Times New Roman" w:eastAsia="Arial" w:hAnsi="Times New Roman" w:cs="Times New Roman"/>
      <w:sz w:val="24"/>
      <w:szCs w:val="20"/>
      <w:lang w:eastAsia="ar-SA"/>
    </w:rPr>
  </w:style>
  <w:style w:type="paragraph" w:customStyle="1" w:styleId="Tytu">
    <w:name w:val="Tytu"/>
    <w:basedOn w:val="Domy"/>
    <w:next w:val="Normalny"/>
    <w:rsid w:val="00595AED"/>
    <w:pPr>
      <w:jc w:val="center"/>
    </w:pPr>
    <w:rPr>
      <w:rFonts w:ascii="Garamond" w:hAnsi="Garamond"/>
      <w:b/>
      <w:sz w:val="26"/>
      <w:lang w:val="de-DE"/>
    </w:rPr>
  </w:style>
  <w:style w:type="paragraph" w:customStyle="1" w:styleId="WW-Tekstpodstawowy3">
    <w:name w:val="WW-Tekst podstawowy 3"/>
    <w:basedOn w:val="Domy"/>
    <w:rsid w:val="00595AED"/>
    <w:pPr>
      <w:jc w:val="both"/>
    </w:pPr>
    <w:rPr>
      <w:rFonts w:ascii="Comic Sans MS" w:hAnsi="Comic Sans MS"/>
      <w:lang w:val="de-DE"/>
    </w:rPr>
  </w:style>
  <w:style w:type="paragraph" w:customStyle="1" w:styleId="Style6">
    <w:name w:val="Style6"/>
    <w:basedOn w:val="Normalny"/>
    <w:rsid w:val="00595AED"/>
    <w:pPr>
      <w:widowControl w:val="0"/>
      <w:suppressAutoHyphens w:val="0"/>
      <w:autoSpaceDE w:val="0"/>
      <w:spacing w:line="293" w:lineRule="exact"/>
      <w:ind w:hanging="350"/>
      <w:jc w:val="both"/>
    </w:pPr>
    <w:rPr>
      <w:rFonts w:ascii="Sylfaen" w:hAnsi="Sylfaen"/>
      <w:sz w:val="24"/>
      <w:szCs w:val="24"/>
    </w:rPr>
  </w:style>
  <w:style w:type="character" w:customStyle="1" w:styleId="FontStyle12">
    <w:name w:val="Font Style12"/>
    <w:rsid w:val="00595AED"/>
    <w:rPr>
      <w:rFonts w:ascii="Sylfaen" w:hAnsi="Sylfaen" w:cs="Sylfaen" w:hint="default"/>
      <w:sz w:val="20"/>
      <w:szCs w:val="20"/>
    </w:rPr>
  </w:style>
  <w:style w:type="paragraph" w:styleId="Akapitzlist">
    <w:name w:val="List Paragraph"/>
    <w:aliases w:val="L1,Numerowanie,Akapit z listą5,T_SZ_List Paragraph,normalny tekst,Akapit z listą BS,Średnia siatka 1 — akcent 21,List Paragraph,sw tekst,CW_Lista,Colorful List - Accent 11,Akapit z listą4,Colorful List Accent 1,Tytuł_procedury,BulletC,lp1"/>
    <w:basedOn w:val="Normalny"/>
    <w:link w:val="AkapitzlistZnak"/>
    <w:uiPriority w:val="34"/>
    <w:qFormat/>
    <w:rsid w:val="006444F6"/>
    <w:pPr>
      <w:ind w:left="720"/>
      <w:contextualSpacing/>
    </w:pPr>
  </w:style>
  <w:style w:type="paragraph" w:styleId="Tekstdymka">
    <w:name w:val="Balloon Text"/>
    <w:basedOn w:val="Normalny"/>
    <w:link w:val="TekstdymkaZnak"/>
    <w:uiPriority w:val="99"/>
    <w:semiHidden/>
    <w:unhideWhenUsed/>
    <w:rsid w:val="006444F6"/>
    <w:rPr>
      <w:rFonts w:ascii="Segoe UI" w:hAnsi="Segoe UI" w:cs="Segoe UI"/>
      <w:sz w:val="18"/>
      <w:szCs w:val="18"/>
    </w:rPr>
  </w:style>
  <w:style w:type="character" w:customStyle="1" w:styleId="TekstdymkaZnak">
    <w:name w:val="Tekst dymka Znak"/>
    <w:basedOn w:val="Domylnaczcionkaakapitu"/>
    <w:link w:val="Tekstdymka"/>
    <w:uiPriority w:val="99"/>
    <w:semiHidden/>
    <w:rsid w:val="006444F6"/>
    <w:rPr>
      <w:rFonts w:ascii="Segoe UI" w:eastAsia="Times New Roman" w:hAnsi="Segoe UI" w:cs="Segoe UI"/>
      <w:sz w:val="18"/>
      <w:szCs w:val="18"/>
      <w:lang w:eastAsia="ar-SA"/>
    </w:rPr>
  </w:style>
  <w:style w:type="character" w:customStyle="1" w:styleId="Nagwek3Znak">
    <w:name w:val="Nagłówek 3 Znak"/>
    <w:basedOn w:val="Domylnaczcionkaakapitu"/>
    <w:link w:val="Nagwek3"/>
    <w:uiPriority w:val="9"/>
    <w:semiHidden/>
    <w:rsid w:val="00DE6B26"/>
    <w:rPr>
      <w:rFonts w:asciiTheme="majorHAnsi" w:eastAsiaTheme="majorEastAsia" w:hAnsiTheme="majorHAnsi" w:cstheme="majorBidi"/>
      <w:color w:val="1F4D78" w:themeColor="accent1" w:themeShade="7F"/>
      <w:sz w:val="24"/>
      <w:szCs w:val="24"/>
      <w:lang w:eastAsia="ar-SA"/>
    </w:rPr>
  </w:style>
  <w:style w:type="character" w:customStyle="1" w:styleId="hgkelc">
    <w:name w:val="hgkelc"/>
    <w:basedOn w:val="Domylnaczcionkaakapitu"/>
    <w:rsid w:val="00C80D0E"/>
  </w:style>
  <w:style w:type="character" w:customStyle="1" w:styleId="Nagwek2Znak">
    <w:name w:val="Nagłówek 2 Znak"/>
    <w:basedOn w:val="Domylnaczcionkaakapitu"/>
    <w:link w:val="Nagwek2"/>
    <w:uiPriority w:val="9"/>
    <w:semiHidden/>
    <w:rsid w:val="00A04C82"/>
    <w:rPr>
      <w:rFonts w:asciiTheme="majorHAnsi" w:eastAsiaTheme="majorEastAsia" w:hAnsiTheme="majorHAnsi" w:cstheme="majorBidi"/>
      <w:color w:val="2E74B5" w:themeColor="accent1" w:themeShade="BF"/>
      <w:sz w:val="26"/>
      <w:szCs w:val="26"/>
      <w:lang w:eastAsia="ar-SA"/>
    </w:rPr>
  </w:style>
  <w:style w:type="character" w:customStyle="1" w:styleId="markedcontent">
    <w:name w:val="markedcontent"/>
    <w:basedOn w:val="Domylnaczcionkaakapitu"/>
    <w:rsid w:val="00A04C82"/>
  </w:style>
  <w:style w:type="character" w:customStyle="1" w:styleId="FontStyle11">
    <w:name w:val="Font Style11"/>
    <w:rsid w:val="009720FC"/>
    <w:rPr>
      <w:rFonts w:ascii="Times New Roman" w:hAnsi="Times New Roman" w:cs="Times New Roman"/>
      <w:sz w:val="22"/>
      <w:szCs w:val="22"/>
    </w:rPr>
  </w:style>
  <w:style w:type="character" w:styleId="Odwoaniedokomentarza">
    <w:name w:val="annotation reference"/>
    <w:basedOn w:val="Domylnaczcionkaakapitu"/>
    <w:uiPriority w:val="99"/>
    <w:semiHidden/>
    <w:unhideWhenUsed/>
    <w:rsid w:val="000120A2"/>
    <w:rPr>
      <w:sz w:val="16"/>
      <w:szCs w:val="16"/>
    </w:rPr>
  </w:style>
  <w:style w:type="paragraph" w:styleId="Tekstkomentarza">
    <w:name w:val="annotation text"/>
    <w:basedOn w:val="Normalny"/>
    <w:link w:val="TekstkomentarzaZnak"/>
    <w:uiPriority w:val="99"/>
    <w:unhideWhenUsed/>
    <w:rsid w:val="000120A2"/>
  </w:style>
  <w:style w:type="character" w:customStyle="1" w:styleId="TekstkomentarzaZnak">
    <w:name w:val="Tekst komentarza Znak"/>
    <w:basedOn w:val="Domylnaczcionkaakapitu"/>
    <w:link w:val="Tekstkomentarza"/>
    <w:uiPriority w:val="99"/>
    <w:rsid w:val="000120A2"/>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120A2"/>
    <w:rPr>
      <w:b/>
      <w:bCs/>
    </w:rPr>
  </w:style>
  <w:style w:type="character" w:customStyle="1" w:styleId="TematkomentarzaZnak">
    <w:name w:val="Temat komentarza Znak"/>
    <w:basedOn w:val="TekstkomentarzaZnak"/>
    <w:link w:val="Tematkomentarza"/>
    <w:uiPriority w:val="99"/>
    <w:semiHidden/>
    <w:rsid w:val="000120A2"/>
    <w:rPr>
      <w:rFonts w:ascii="Times New Roman" w:eastAsia="Times New Roman" w:hAnsi="Times New Roman" w:cs="Times New Roman"/>
      <w:b/>
      <w:bCs/>
      <w:sz w:val="20"/>
      <w:szCs w:val="20"/>
      <w:lang w:eastAsia="ar-SA"/>
    </w:rPr>
  </w:style>
  <w:style w:type="paragraph" w:styleId="Poprawka">
    <w:name w:val="Revision"/>
    <w:hidden/>
    <w:uiPriority w:val="99"/>
    <w:semiHidden/>
    <w:rsid w:val="00011E97"/>
    <w:pPr>
      <w:spacing w:after="0" w:line="240" w:lineRule="auto"/>
    </w:pPr>
    <w:rPr>
      <w:rFonts w:ascii="Times New Roman" w:eastAsia="Times New Roman" w:hAnsi="Times New Roman" w:cs="Times New Roman"/>
      <w:sz w:val="20"/>
      <w:szCs w:val="20"/>
      <w:lang w:eastAsia="ar-SA"/>
    </w:rPr>
  </w:style>
  <w:style w:type="character" w:customStyle="1" w:styleId="AkapitzlistZnak">
    <w:name w:val="Akapit z listą Znak"/>
    <w:aliases w:val="L1 Znak,Numerowanie Znak,Akapit z listą5 Znak,T_SZ_List Paragraph Znak,normalny tekst Znak,Akapit z listą BS Znak,Średnia siatka 1 — akcent 21 Znak,List Paragraph Znak,sw tekst Znak,CW_Lista Znak,Colorful List - Accent 11 Znak"/>
    <w:link w:val="Akapitzlist"/>
    <w:uiPriority w:val="34"/>
    <w:qFormat/>
    <w:locked/>
    <w:rsid w:val="002A1B38"/>
    <w:rPr>
      <w:rFonts w:ascii="Times New Roman" w:eastAsia="Times New Roman" w:hAnsi="Times New Roman" w:cs="Times New Roman"/>
      <w:sz w:val="20"/>
      <w:szCs w:val="20"/>
      <w:lang w:eastAsia="ar-SA"/>
    </w:rPr>
  </w:style>
  <w:style w:type="paragraph" w:customStyle="1" w:styleId="Standard">
    <w:name w:val="Standard"/>
    <w:rsid w:val="002A1B38"/>
    <w:pPr>
      <w:widowControl w:val="0"/>
      <w:suppressAutoHyphens/>
      <w:autoSpaceDN w:val="0"/>
      <w:spacing w:after="0" w:line="240" w:lineRule="auto"/>
      <w:textAlignment w:val="baseline"/>
    </w:pPr>
    <w:rPr>
      <w:rFonts w:ascii="Times New Roman" w:eastAsia="SimSun, 宋体" w:hAnsi="Times New Roman" w:cs="Lucida Sans"/>
      <w:kern w:val="3"/>
      <w:sz w:val="24"/>
      <w:szCs w:val="24"/>
      <w:lang w:eastAsia="zh-CN" w:bidi="hi-IN"/>
    </w:rPr>
  </w:style>
  <w:style w:type="character" w:customStyle="1" w:styleId="Domylnaczcionkaakapitu1">
    <w:name w:val="Domyślna czcionka akapitu1"/>
    <w:rsid w:val="002A1B38"/>
  </w:style>
  <w:style w:type="numbering" w:customStyle="1" w:styleId="WW8Num2">
    <w:name w:val="WW8Num2"/>
    <w:basedOn w:val="Bezlisty"/>
    <w:rsid w:val="00E73393"/>
    <w:pPr>
      <w:numPr>
        <w:numId w:val="12"/>
      </w:numPr>
    </w:pPr>
  </w:style>
  <w:style w:type="character" w:styleId="Hipercze">
    <w:name w:val="Hyperlink"/>
    <w:basedOn w:val="Domylnaczcionkaakapitu"/>
    <w:uiPriority w:val="99"/>
    <w:unhideWhenUsed/>
    <w:rsid w:val="00E00143"/>
    <w:rPr>
      <w:color w:val="0563C1" w:themeColor="hyperlink"/>
      <w:u w:val="single"/>
    </w:rPr>
  </w:style>
  <w:style w:type="character" w:styleId="Pogrubienie">
    <w:name w:val="Strong"/>
    <w:basedOn w:val="Domylnaczcionkaakapitu"/>
    <w:uiPriority w:val="22"/>
    <w:qFormat/>
    <w:rsid w:val="00080866"/>
    <w:rPr>
      <w:b/>
      <w:bCs/>
    </w:rPr>
  </w:style>
  <w:style w:type="paragraph" w:customStyle="1" w:styleId="df3vjf">
    <w:name w:val="df3vjf"/>
    <w:basedOn w:val="Normalny"/>
    <w:rsid w:val="00E14994"/>
    <w:pPr>
      <w:suppressAutoHyphens w:val="0"/>
      <w:spacing w:before="100" w:beforeAutospacing="1" w:after="100" w:afterAutospacing="1"/>
    </w:pPr>
    <w:rPr>
      <w:sz w:val="24"/>
      <w:szCs w:val="24"/>
      <w:lang w:eastAsia="pl-PL"/>
    </w:rPr>
  </w:style>
  <w:style w:type="character" w:customStyle="1" w:styleId="t286pc">
    <w:name w:val="t286pc"/>
    <w:basedOn w:val="Domylnaczcionkaakapitu"/>
    <w:rsid w:val="00E14994"/>
  </w:style>
  <w:style w:type="character" w:styleId="Uwydatnienie">
    <w:name w:val="Emphasis"/>
    <w:basedOn w:val="Domylnaczcionkaakapitu"/>
    <w:uiPriority w:val="20"/>
    <w:qFormat/>
    <w:rsid w:val="000977B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60367">
      <w:bodyDiv w:val="1"/>
      <w:marLeft w:val="0"/>
      <w:marRight w:val="0"/>
      <w:marTop w:val="0"/>
      <w:marBottom w:val="0"/>
      <w:divBdr>
        <w:top w:val="none" w:sz="0" w:space="0" w:color="auto"/>
        <w:left w:val="none" w:sz="0" w:space="0" w:color="auto"/>
        <w:bottom w:val="none" w:sz="0" w:space="0" w:color="auto"/>
        <w:right w:val="none" w:sz="0" w:space="0" w:color="auto"/>
      </w:divBdr>
      <w:divsChild>
        <w:div w:id="870534349">
          <w:marLeft w:val="0"/>
          <w:marRight w:val="0"/>
          <w:marTop w:val="0"/>
          <w:marBottom w:val="0"/>
          <w:divBdr>
            <w:top w:val="none" w:sz="0" w:space="0" w:color="auto"/>
            <w:left w:val="none" w:sz="0" w:space="0" w:color="auto"/>
            <w:bottom w:val="none" w:sz="0" w:space="0" w:color="auto"/>
            <w:right w:val="none" w:sz="0" w:space="0" w:color="auto"/>
          </w:divBdr>
        </w:div>
        <w:div w:id="958220181">
          <w:marLeft w:val="0"/>
          <w:marRight w:val="0"/>
          <w:marTop w:val="0"/>
          <w:marBottom w:val="0"/>
          <w:divBdr>
            <w:top w:val="none" w:sz="0" w:space="0" w:color="auto"/>
            <w:left w:val="none" w:sz="0" w:space="0" w:color="auto"/>
            <w:bottom w:val="none" w:sz="0" w:space="0" w:color="auto"/>
            <w:right w:val="none" w:sz="0" w:space="0" w:color="auto"/>
          </w:divBdr>
        </w:div>
      </w:divsChild>
    </w:div>
    <w:div w:id="261838886">
      <w:bodyDiv w:val="1"/>
      <w:marLeft w:val="0"/>
      <w:marRight w:val="0"/>
      <w:marTop w:val="0"/>
      <w:marBottom w:val="0"/>
      <w:divBdr>
        <w:top w:val="none" w:sz="0" w:space="0" w:color="auto"/>
        <w:left w:val="none" w:sz="0" w:space="0" w:color="auto"/>
        <w:bottom w:val="none" w:sz="0" w:space="0" w:color="auto"/>
        <w:right w:val="none" w:sz="0" w:space="0" w:color="auto"/>
      </w:divBdr>
    </w:div>
    <w:div w:id="476608684">
      <w:bodyDiv w:val="1"/>
      <w:marLeft w:val="0"/>
      <w:marRight w:val="0"/>
      <w:marTop w:val="0"/>
      <w:marBottom w:val="0"/>
      <w:divBdr>
        <w:top w:val="none" w:sz="0" w:space="0" w:color="auto"/>
        <w:left w:val="none" w:sz="0" w:space="0" w:color="auto"/>
        <w:bottom w:val="none" w:sz="0" w:space="0" w:color="auto"/>
        <w:right w:val="none" w:sz="0" w:space="0" w:color="auto"/>
      </w:divBdr>
      <w:divsChild>
        <w:div w:id="987517431">
          <w:marLeft w:val="0"/>
          <w:marRight w:val="0"/>
          <w:marTop w:val="0"/>
          <w:marBottom w:val="0"/>
          <w:divBdr>
            <w:top w:val="none" w:sz="0" w:space="0" w:color="auto"/>
            <w:left w:val="none" w:sz="0" w:space="0" w:color="auto"/>
            <w:bottom w:val="none" w:sz="0" w:space="0" w:color="auto"/>
            <w:right w:val="none" w:sz="0" w:space="0" w:color="auto"/>
          </w:divBdr>
          <w:divsChild>
            <w:div w:id="700328641">
              <w:marLeft w:val="0"/>
              <w:marRight w:val="0"/>
              <w:marTop w:val="0"/>
              <w:marBottom w:val="0"/>
              <w:divBdr>
                <w:top w:val="none" w:sz="0" w:space="0" w:color="auto"/>
                <w:left w:val="none" w:sz="0" w:space="0" w:color="auto"/>
                <w:bottom w:val="none" w:sz="0" w:space="0" w:color="auto"/>
                <w:right w:val="none" w:sz="0" w:space="0" w:color="auto"/>
              </w:divBdr>
              <w:divsChild>
                <w:div w:id="157113962">
                  <w:marLeft w:val="0"/>
                  <w:marRight w:val="0"/>
                  <w:marTop w:val="0"/>
                  <w:marBottom w:val="0"/>
                  <w:divBdr>
                    <w:top w:val="none" w:sz="0" w:space="0" w:color="auto"/>
                    <w:left w:val="none" w:sz="0" w:space="0" w:color="auto"/>
                    <w:bottom w:val="none" w:sz="0" w:space="0" w:color="auto"/>
                    <w:right w:val="none" w:sz="0" w:space="0" w:color="auto"/>
                  </w:divBdr>
                  <w:divsChild>
                    <w:div w:id="2053917508">
                      <w:marLeft w:val="0"/>
                      <w:marRight w:val="0"/>
                      <w:marTop w:val="0"/>
                      <w:marBottom w:val="0"/>
                      <w:divBdr>
                        <w:top w:val="none" w:sz="0" w:space="0" w:color="auto"/>
                        <w:left w:val="none" w:sz="0" w:space="0" w:color="auto"/>
                        <w:bottom w:val="none" w:sz="0" w:space="0" w:color="auto"/>
                        <w:right w:val="none" w:sz="0" w:space="0" w:color="auto"/>
                      </w:divBdr>
                      <w:divsChild>
                        <w:div w:id="83388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1083119">
          <w:marLeft w:val="0"/>
          <w:marRight w:val="0"/>
          <w:marTop w:val="0"/>
          <w:marBottom w:val="0"/>
          <w:divBdr>
            <w:top w:val="none" w:sz="0" w:space="0" w:color="auto"/>
            <w:left w:val="none" w:sz="0" w:space="0" w:color="auto"/>
            <w:bottom w:val="none" w:sz="0" w:space="0" w:color="auto"/>
            <w:right w:val="none" w:sz="0" w:space="0" w:color="auto"/>
          </w:divBdr>
          <w:divsChild>
            <w:div w:id="1381200419">
              <w:marLeft w:val="0"/>
              <w:marRight w:val="0"/>
              <w:marTop w:val="0"/>
              <w:marBottom w:val="0"/>
              <w:divBdr>
                <w:top w:val="none" w:sz="0" w:space="0" w:color="auto"/>
                <w:left w:val="none" w:sz="0" w:space="0" w:color="auto"/>
                <w:bottom w:val="none" w:sz="0" w:space="0" w:color="auto"/>
                <w:right w:val="none" w:sz="0" w:space="0" w:color="auto"/>
              </w:divBdr>
              <w:divsChild>
                <w:div w:id="1835682406">
                  <w:marLeft w:val="0"/>
                  <w:marRight w:val="0"/>
                  <w:marTop w:val="0"/>
                  <w:marBottom w:val="0"/>
                  <w:divBdr>
                    <w:top w:val="none" w:sz="0" w:space="0" w:color="auto"/>
                    <w:left w:val="none" w:sz="0" w:space="0" w:color="auto"/>
                    <w:bottom w:val="none" w:sz="0" w:space="0" w:color="auto"/>
                    <w:right w:val="none" w:sz="0" w:space="0" w:color="auto"/>
                  </w:divBdr>
                  <w:divsChild>
                    <w:div w:id="220750090">
                      <w:marLeft w:val="0"/>
                      <w:marRight w:val="0"/>
                      <w:marTop w:val="0"/>
                      <w:marBottom w:val="0"/>
                      <w:divBdr>
                        <w:top w:val="none" w:sz="0" w:space="0" w:color="auto"/>
                        <w:left w:val="none" w:sz="0" w:space="0" w:color="auto"/>
                        <w:bottom w:val="none" w:sz="0" w:space="0" w:color="auto"/>
                        <w:right w:val="none" w:sz="0" w:space="0" w:color="auto"/>
                      </w:divBdr>
                    </w:div>
                    <w:div w:id="207214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8402485">
      <w:bodyDiv w:val="1"/>
      <w:marLeft w:val="0"/>
      <w:marRight w:val="0"/>
      <w:marTop w:val="0"/>
      <w:marBottom w:val="0"/>
      <w:divBdr>
        <w:top w:val="none" w:sz="0" w:space="0" w:color="auto"/>
        <w:left w:val="none" w:sz="0" w:space="0" w:color="auto"/>
        <w:bottom w:val="none" w:sz="0" w:space="0" w:color="auto"/>
        <w:right w:val="none" w:sz="0" w:space="0" w:color="auto"/>
      </w:divBdr>
    </w:div>
    <w:div w:id="510148731">
      <w:bodyDiv w:val="1"/>
      <w:marLeft w:val="0"/>
      <w:marRight w:val="0"/>
      <w:marTop w:val="0"/>
      <w:marBottom w:val="0"/>
      <w:divBdr>
        <w:top w:val="none" w:sz="0" w:space="0" w:color="auto"/>
        <w:left w:val="none" w:sz="0" w:space="0" w:color="auto"/>
        <w:bottom w:val="none" w:sz="0" w:space="0" w:color="auto"/>
        <w:right w:val="none" w:sz="0" w:space="0" w:color="auto"/>
      </w:divBdr>
      <w:divsChild>
        <w:div w:id="987824589">
          <w:marLeft w:val="0"/>
          <w:marRight w:val="0"/>
          <w:marTop w:val="0"/>
          <w:marBottom w:val="0"/>
          <w:divBdr>
            <w:top w:val="none" w:sz="0" w:space="0" w:color="auto"/>
            <w:left w:val="none" w:sz="0" w:space="0" w:color="auto"/>
            <w:bottom w:val="none" w:sz="0" w:space="0" w:color="auto"/>
            <w:right w:val="none" w:sz="0" w:space="0" w:color="auto"/>
          </w:divBdr>
        </w:div>
        <w:div w:id="1368408955">
          <w:marLeft w:val="0"/>
          <w:marRight w:val="0"/>
          <w:marTop w:val="0"/>
          <w:marBottom w:val="0"/>
          <w:divBdr>
            <w:top w:val="none" w:sz="0" w:space="0" w:color="auto"/>
            <w:left w:val="none" w:sz="0" w:space="0" w:color="auto"/>
            <w:bottom w:val="none" w:sz="0" w:space="0" w:color="auto"/>
            <w:right w:val="none" w:sz="0" w:space="0" w:color="auto"/>
          </w:divBdr>
        </w:div>
      </w:divsChild>
    </w:div>
    <w:div w:id="554775366">
      <w:bodyDiv w:val="1"/>
      <w:marLeft w:val="0"/>
      <w:marRight w:val="0"/>
      <w:marTop w:val="0"/>
      <w:marBottom w:val="0"/>
      <w:divBdr>
        <w:top w:val="none" w:sz="0" w:space="0" w:color="auto"/>
        <w:left w:val="none" w:sz="0" w:space="0" w:color="auto"/>
        <w:bottom w:val="none" w:sz="0" w:space="0" w:color="auto"/>
        <w:right w:val="none" w:sz="0" w:space="0" w:color="auto"/>
      </w:divBdr>
    </w:div>
    <w:div w:id="588973665">
      <w:bodyDiv w:val="1"/>
      <w:marLeft w:val="0"/>
      <w:marRight w:val="0"/>
      <w:marTop w:val="0"/>
      <w:marBottom w:val="0"/>
      <w:divBdr>
        <w:top w:val="none" w:sz="0" w:space="0" w:color="auto"/>
        <w:left w:val="none" w:sz="0" w:space="0" w:color="auto"/>
        <w:bottom w:val="none" w:sz="0" w:space="0" w:color="auto"/>
        <w:right w:val="none" w:sz="0" w:space="0" w:color="auto"/>
      </w:divBdr>
      <w:divsChild>
        <w:div w:id="1188300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3050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530339">
      <w:bodyDiv w:val="1"/>
      <w:marLeft w:val="0"/>
      <w:marRight w:val="0"/>
      <w:marTop w:val="0"/>
      <w:marBottom w:val="0"/>
      <w:divBdr>
        <w:top w:val="none" w:sz="0" w:space="0" w:color="auto"/>
        <w:left w:val="none" w:sz="0" w:space="0" w:color="auto"/>
        <w:bottom w:val="none" w:sz="0" w:space="0" w:color="auto"/>
        <w:right w:val="none" w:sz="0" w:space="0" w:color="auto"/>
      </w:divBdr>
    </w:div>
    <w:div w:id="621039625">
      <w:bodyDiv w:val="1"/>
      <w:marLeft w:val="0"/>
      <w:marRight w:val="0"/>
      <w:marTop w:val="0"/>
      <w:marBottom w:val="0"/>
      <w:divBdr>
        <w:top w:val="none" w:sz="0" w:space="0" w:color="auto"/>
        <w:left w:val="none" w:sz="0" w:space="0" w:color="auto"/>
        <w:bottom w:val="none" w:sz="0" w:space="0" w:color="auto"/>
        <w:right w:val="none" w:sz="0" w:space="0" w:color="auto"/>
      </w:divBdr>
      <w:divsChild>
        <w:div w:id="148027260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19020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184">
      <w:bodyDiv w:val="1"/>
      <w:marLeft w:val="0"/>
      <w:marRight w:val="0"/>
      <w:marTop w:val="0"/>
      <w:marBottom w:val="0"/>
      <w:divBdr>
        <w:top w:val="none" w:sz="0" w:space="0" w:color="auto"/>
        <w:left w:val="none" w:sz="0" w:space="0" w:color="auto"/>
        <w:bottom w:val="none" w:sz="0" w:space="0" w:color="auto"/>
        <w:right w:val="none" w:sz="0" w:space="0" w:color="auto"/>
      </w:divBdr>
      <w:divsChild>
        <w:div w:id="1922790726">
          <w:marLeft w:val="0"/>
          <w:marRight w:val="0"/>
          <w:marTop w:val="0"/>
          <w:marBottom w:val="0"/>
          <w:divBdr>
            <w:top w:val="none" w:sz="0" w:space="0" w:color="auto"/>
            <w:left w:val="none" w:sz="0" w:space="0" w:color="auto"/>
            <w:bottom w:val="none" w:sz="0" w:space="0" w:color="auto"/>
            <w:right w:val="none" w:sz="0" w:space="0" w:color="auto"/>
          </w:divBdr>
          <w:divsChild>
            <w:div w:id="1791243581">
              <w:marLeft w:val="0"/>
              <w:marRight w:val="0"/>
              <w:marTop w:val="0"/>
              <w:marBottom w:val="0"/>
              <w:divBdr>
                <w:top w:val="none" w:sz="0" w:space="0" w:color="auto"/>
                <w:left w:val="none" w:sz="0" w:space="0" w:color="auto"/>
                <w:bottom w:val="none" w:sz="0" w:space="0" w:color="auto"/>
                <w:right w:val="none" w:sz="0" w:space="0" w:color="auto"/>
              </w:divBdr>
              <w:divsChild>
                <w:div w:id="2141069639">
                  <w:marLeft w:val="0"/>
                  <w:marRight w:val="0"/>
                  <w:marTop w:val="0"/>
                  <w:marBottom w:val="0"/>
                  <w:divBdr>
                    <w:top w:val="none" w:sz="0" w:space="0" w:color="auto"/>
                    <w:left w:val="none" w:sz="0" w:space="0" w:color="auto"/>
                    <w:bottom w:val="none" w:sz="0" w:space="0" w:color="auto"/>
                    <w:right w:val="none" w:sz="0" w:space="0" w:color="auto"/>
                  </w:divBdr>
                </w:div>
                <w:div w:id="602956848">
                  <w:marLeft w:val="0"/>
                  <w:marRight w:val="0"/>
                  <w:marTop w:val="180"/>
                  <w:marBottom w:val="240"/>
                  <w:divBdr>
                    <w:top w:val="none" w:sz="0" w:space="0" w:color="auto"/>
                    <w:left w:val="none" w:sz="0" w:space="0" w:color="auto"/>
                    <w:bottom w:val="none" w:sz="0" w:space="0" w:color="auto"/>
                    <w:right w:val="none" w:sz="0" w:space="0" w:color="auto"/>
                  </w:divBdr>
                </w:div>
                <w:div w:id="1191383517">
                  <w:marLeft w:val="0"/>
                  <w:marRight w:val="0"/>
                  <w:marTop w:val="0"/>
                  <w:marBottom w:val="0"/>
                  <w:divBdr>
                    <w:top w:val="none" w:sz="0" w:space="0" w:color="auto"/>
                    <w:left w:val="none" w:sz="0" w:space="0" w:color="auto"/>
                    <w:bottom w:val="none" w:sz="0" w:space="0" w:color="auto"/>
                    <w:right w:val="none" w:sz="0" w:space="0" w:color="auto"/>
                  </w:divBdr>
                  <w:divsChild>
                    <w:div w:id="984041222">
                      <w:marLeft w:val="0"/>
                      <w:marRight w:val="0"/>
                      <w:marTop w:val="0"/>
                      <w:marBottom w:val="0"/>
                      <w:divBdr>
                        <w:top w:val="none" w:sz="0" w:space="0" w:color="auto"/>
                        <w:left w:val="none" w:sz="0" w:space="0" w:color="auto"/>
                        <w:bottom w:val="none" w:sz="0" w:space="0" w:color="auto"/>
                        <w:right w:val="none" w:sz="0" w:space="0" w:color="auto"/>
                      </w:divBdr>
                      <w:divsChild>
                        <w:div w:id="1660957150">
                          <w:marLeft w:val="0"/>
                          <w:marRight w:val="0"/>
                          <w:marTop w:val="0"/>
                          <w:marBottom w:val="0"/>
                          <w:divBdr>
                            <w:top w:val="none" w:sz="0" w:space="0" w:color="auto"/>
                            <w:left w:val="none" w:sz="0" w:space="0" w:color="auto"/>
                            <w:bottom w:val="none" w:sz="0" w:space="0" w:color="auto"/>
                            <w:right w:val="none" w:sz="0" w:space="0" w:color="auto"/>
                          </w:divBdr>
                          <w:divsChild>
                            <w:div w:id="4851249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3582909">
      <w:bodyDiv w:val="1"/>
      <w:marLeft w:val="0"/>
      <w:marRight w:val="0"/>
      <w:marTop w:val="0"/>
      <w:marBottom w:val="0"/>
      <w:divBdr>
        <w:top w:val="none" w:sz="0" w:space="0" w:color="auto"/>
        <w:left w:val="none" w:sz="0" w:space="0" w:color="auto"/>
        <w:bottom w:val="none" w:sz="0" w:space="0" w:color="auto"/>
        <w:right w:val="none" w:sz="0" w:space="0" w:color="auto"/>
      </w:divBdr>
      <w:divsChild>
        <w:div w:id="1293634387">
          <w:marLeft w:val="0"/>
          <w:marRight w:val="0"/>
          <w:marTop w:val="0"/>
          <w:marBottom w:val="0"/>
          <w:divBdr>
            <w:top w:val="none" w:sz="0" w:space="0" w:color="auto"/>
            <w:left w:val="none" w:sz="0" w:space="0" w:color="auto"/>
            <w:bottom w:val="none" w:sz="0" w:space="0" w:color="auto"/>
            <w:right w:val="none" w:sz="0" w:space="0" w:color="auto"/>
          </w:divBdr>
        </w:div>
      </w:divsChild>
    </w:div>
    <w:div w:id="762839062">
      <w:bodyDiv w:val="1"/>
      <w:marLeft w:val="0"/>
      <w:marRight w:val="0"/>
      <w:marTop w:val="0"/>
      <w:marBottom w:val="0"/>
      <w:divBdr>
        <w:top w:val="none" w:sz="0" w:space="0" w:color="auto"/>
        <w:left w:val="none" w:sz="0" w:space="0" w:color="auto"/>
        <w:bottom w:val="none" w:sz="0" w:space="0" w:color="auto"/>
        <w:right w:val="none" w:sz="0" w:space="0" w:color="auto"/>
      </w:divBdr>
      <w:divsChild>
        <w:div w:id="430858351">
          <w:marLeft w:val="0"/>
          <w:marRight w:val="0"/>
          <w:marTop w:val="0"/>
          <w:marBottom w:val="0"/>
          <w:divBdr>
            <w:top w:val="none" w:sz="0" w:space="0" w:color="auto"/>
            <w:left w:val="none" w:sz="0" w:space="0" w:color="auto"/>
            <w:bottom w:val="none" w:sz="0" w:space="0" w:color="auto"/>
            <w:right w:val="none" w:sz="0" w:space="0" w:color="auto"/>
          </w:divBdr>
          <w:divsChild>
            <w:div w:id="2147313402">
              <w:marLeft w:val="0"/>
              <w:marRight w:val="0"/>
              <w:marTop w:val="0"/>
              <w:marBottom w:val="0"/>
              <w:divBdr>
                <w:top w:val="none" w:sz="0" w:space="0" w:color="auto"/>
                <w:left w:val="none" w:sz="0" w:space="0" w:color="auto"/>
                <w:bottom w:val="none" w:sz="0" w:space="0" w:color="auto"/>
                <w:right w:val="none" w:sz="0" w:space="0" w:color="auto"/>
              </w:divBdr>
            </w:div>
          </w:divsChild>
        </w:div>
        <w:div w:id="2142263907">
          <w:marLeft w:val="0"/>
          <w:marRight w:val="0"/>
          <w:marTop w:val="0"/>
          <w:marBottom w:val="0"/>
          <w:divBdr>
            <w:top w:val="none" w:sz="0" w:space="0" w:color="auto"/>
            <w:left w:val="none" w:sz="0" w:space="0" w:color="auto"/>
            <w:bottom w:val="none" w:sz="0" w:space="0" w:color="auto"/>
            <w:right w:val="none" w:sz="0" w:space="0" w:color="auto"/>
          </w:divBdr>
          <w:divsChild>
            <w:div w:id="293677482">
              <w:marLeft w:val="0"/>
              <w:marRight w:val="0"/>
              <w:marTop w:val="0"/>
              <w:marBottom w:val="0"/>
              <w:divBdr>
                <w:top w:val="none" w:sz="0" w:space="0" w:color="auto"/>
                <w:left w:val="none" w:sz="0" w:space="0" w:color="auto"/>
                <w:bottom w:val="none" w:sz="0" w:space="0" w:color="auto"/>
                <w:right w:val="none" w:sz="0" w:space="0" w:color="auto"/>
              </w:divBdr>
              <w:divsChild>
                <w:div w:id="1365253643">
                  <w:marLeft w:val="0"/>
                  <w:marRight w:val="0"/>
                  <w:marTop w:val="0"/>
                  <w:marBottom w:val="0"/>
                  <w:divBdr>
                    <w:top w:val="none" w:sz="0" w:space="0" w:color="auto"/>
                    <w:left w:val="none" w:sz="0" w:space="0" w:color="auto"/>
                    <w:bottom w:val="none" w:sz="0" w:space="0" w:color="auto"/>
                    <w:right w:val="none" w:sz="0" w:space="0" w:color="auto"/>
                  </w:divBdr>
                  <w:divsChild>
                    <w:div w:id="1292134653">
                      <w:marLeft w:val="0"/>
                      <w:marRight w:val="0"/>
                      <w:marTop w:val="0"/>
                      <w:marBottom w:val="0"/>
                      <w:divBdr>
                        <w:top w:val="none" w:sz="0" w:space="0" w:color="auto"/>
                        <w:left w:val="none" w:sz="0" w:space="0" w:color="auto"/>
                        <w:bottom w:val="none" w:sz="0" w:space="0" w:color="auto"/>
                        <w:right w:val="none" w:sz="0" w:space="0" w:color="auto"/>
                      </w:divBdr>
                      <w:divsChild>
                        <w:div w:id="936521566">
                          <w:marLeft w:val="0"/>
                          <w:marRight w:val="0"/>
                          <w:marTop w:val="0"/>
                          <w:marBottom w:val="0"/>
                          <w:divBdr>
                            <w:top w:val="none" w:sz="0" w:space="0" w:color="auto"/>
                            <w:left w:val="none" w:sz="0" w:space="0" w:color="auto"/>
                            <w:bottom w:val="none" w:sz="0" w:space="0" w:color="auto"/>
                            <w:right w:val="none" w:sz="0" w:space="0" w:color="auto"/>
                          </w:divBdr>
                          <w:divsChild>
                            <w:div w:id="81645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2182677">
      <w:bodyDiv w:val="1"/>
      <w:marLeft w:val="0"/>
      <w:marRight w:val="0"/>
      <w:marTop w:val="0"/>
      <w:marBottom w:val="0"/>
      <w:divBdr>
        <w:top w:val="none" w:sz="0" w:space="0" w:color="auto"/>
        <w:left w:val="none" w:sz="0" w:space="0" w:color="auto"/>
        <w:bottom w:val="none" w:sz="0" w:space="0" w:color="auto"/>
        <w:right w:val="none" w:sz="0" w:space="0" w:color="auto"/>
      </w:divBdr>
    </w:div>
    <w:div w:id="927731279">
      <w:bodyDiv w:val="1"/>
      <w:marLeft w:val="0"/>
      <w:marRight w:val="0"/>
      <w:marTop w:val="0"/>
      <w:marBottom w:val="0"/>
      <w:divBdr>
        <w:top w:val="none" w:sz="0" w:space="0" w:color="auto"/>
        <w:left w:val="none" w:sz="0" w:space="0" w:color="auto"/>
        <w:bottom w:val="none" w:sz="0" w:space="0" w:color="auto"/>
        <w:right w:val="none" w:sz="0" w:space="0" w:color="auto"/>
      </w:divBdr>
      <w:divsChild>
        <w:div w:id="347096514">
          <w:marLeft w:val="0"/>
          <w:marRight w:val="0"/>
          <w:marTop w:val="0"/>
          <w:marBottom w:val="240"/>
          <w:divBdr>
            <w:top w:val="none" w:sz="0" w:space="0" w:color="auto"/>
            <w:left w:val="none" w:sz="0" w:space="0" w:color="auto"/>
            <w:bottom w:val="none" w:sz="0" w:space="0" w:color="auto"/>
            <w:right w:val="none" w:sz="0" w:space="0" w:color="auto"/>
          </w:divBdr>
        </w:div>
      </w:divsChild>
    </w:div>
    <w:div w:id="947156380">
      <w:bodyDiv w:val="1"/>
      <w:marLeft w:val="0"/>
      <w:marRight w:val="0"/>
      <w:marTop w:val="0"/>
      <w:marBottom w:val="0"/>
      <w:divBdr>
        <w:top w:val="none" w:sz="0" w:space="0" w:color="auto"/>
        <w:left w:val="none" w:sz="0" w:space="0" w:color="auto"/>
        <w:bottom w:val="none" w:sz="0" w:space="0" w:color="auto"/>
        <w:right w:val="none" w:sz="0" w:space="0" w:color="auto"/>
      </w:divBdr>
    </w:div>
    <w:div w:id="1039430663">
      <w:bodyDiv w:val="1"/>
      <w:marLeft w:val="0"/>
      <w:marRight w:val="0"/>
      <w:marTop w:val="0"/>
      <w:marBottom w:val="0"/>
      <w:divBdr>
        <w:top w:val="none" w:sz="0" w:space="0" w:color="auto"/>
        <w:left w:val="none" w:sz="0" w:space="0" w:color="auto"/>
        <w:bottom w:val="none" w:sz="0" w:space="0" w:color="auto"/>
        <w:right w:val="none" w:sz="0" w:space="0" w:color="auto"/>
      </w:divBdr>
    </w:div>
    <w:div w:id="1261985300">
      <w:bodyDiv w:val="1"/>
      <w:marLeft w:val="0"/>
      <w:marRight w:val="0"/>
      <w:marTop w:val="0"/>
      <w:marBottom w:val="0"/>
      <w:divBdr>
        <w:top w:val="none" w:sz="0" w:space="0" w:color="auto"/>
        <w:left w:val="none" w:sz="0" w:space="0" w:color="auto"/>
        <w:bottom w:val="none" w:sz="0" w:space="0" w:color="auto"/>
        <w:right w:val="none" w:sz="0" w:space="0" w:color="auto"/>
      </w:divBdr>
    </w:div>
    <w:div w:id="1405909888">
      <w:bodyDiv w:val="1"/>
      <w:marLeft w:val="0"/>
      <w:marRight w:val="0"/>
      <w:marTop w:val="0"/>
      <w:marBottom w:val="0"/>
      <w:divBdr>
        <w:top w:val="none" w:sz="0" w:space="0" w:color="auto"/>
        <w:left w:val="none" w:sz="0" w:space="0" w:color="auto"/>
        <w:bottom w:val="none" w:sz="0" w:space="0" w:color="auto"/>
        <w:right w:val="none" w:sz="0" w:space="0" w:color="auto"/>
      </w:divBdr>
      <w:divsChild>
        <w:div w:id="1641882747">
          <w:marLeft w:val="0"/>
          <w:marRight w:val="0"/>
          <w:marTop w:val="0"/>
          <w:marBottom w:val="0"/>
          <w:divBdr>
            <w:top w:val="none" w:sz="0" w:space="0" w:color="auto"/>
            <w:left w:val="none" w:sz="0" w:space="0" w:color="auto"/>
            <w:bottom w:val="none" w:sz="0" w:space="0" w:color="auto"/>
            <w:right w:val="none" w:sz="0" w:space="0" w:color="auto"/>
          </w:divBdr>
        </w:div>
      </w:divsChild>
    </w:div>
    <w:div w:id="1499927216">
      <w:bodyDiv w:val="1"/>
      <w:marLeft w:val="0"/>
      <w:marRight w:val="0"/>
      <w:marTop w:val="0"/>
      <w:marBottom w:val="0"/>
      <w:divBdr>
        <w:top w:val="none" w:sz="0" w:space="0" w:color="auto"/>
        <w:left w:val="none" w:sz="0" w:space="0" w:color="auto"/>
        <w:bottom w:val="none" w:sz="0" w:space="0" w:color="auto"/>
        <w:right w:val="none" w:sz="0" w:space="0" w:color="auto"/>
      </w:divBdr>
      <w:divsChild>
        <w:div w:id="681588131">
          <w:marLeft w:val="0"/>
          <w:marRight w:val="0"/>
          <w:marTop w:val="0"/>
          <w:marBottom w:val="0"/>
          <w:divBdr>
            <w:top w:val="none" w:sz="0" w:space="0" w:color="auto"/>
            <w:left w:val="none" w:sz="0" w:space="0" w:color="auto"/>
            <w:bottom w:val="none" w:sz="0" w:space="0" w:color="auto"/>
            <w:right w:val="none" w:sz="0" w:space="0" w:color="auto"/>
          </w:divBdr>
        </w:div>
        <w:div w:id="132645156">
          <w:marLeft w:val="0"/>
          <w:marRight w:val="0"/>
          <w:marTop w:val="0"/>
          <w:marBottom w:val="0"/>
          <w:divBdr>
            <w:top w:val="none" w:sz="0" w:space="0" w:color="auto"/>
            <w:left w:val="none" w:sz="0" w:space="0" w:color="auto"/>
            <w:bottom w:val="none" w:sz="0" w:space="0" w:color="auto"/>
            <w:right w:val="none" w:sz="0" w:space="0" w:color="auto"/>
          </w:divBdr>
        </w:div>
      </w:divsChild>
    </w:div>
    <w:div w:id="1604802542">
      <w:bodyDiv w:val="1"/>
      <w:marLeft w:val="0"/>
      <w:marRight w:val="0"/>
      <w:marTop w:val="0"/>
      <w:marBottom w:val="0"/>
      <w:divBdr>
        <w:top w:val="none" w:sz="0" w:space="0" w:color="auto"/>
        <w:left w:val="none" w:sz="0" w:space="0" w:color="auto"/>
        <w:bottom w:val="none" w:sz="0" w:space="0" w:color="auto"/>
        <w:right w:val="none" w:sz="0" w:space="0" w:color="auto"/>
      </w:divBdr>
      <w:divsChild>
        <w:div w:id="420032507">
          <w:marLeft w:val="0"/>
          <w:marRight w:val="0"/>
          <w:marTop w:val="0"/>
          <w:marBottom w:val="0"/>
          <w:divBdr>
            <w:top w:val="none" w:sz="0" w:space="0" w:color="auto"/>
            <w:left w:val="none" w:sz="0" w:space="0" w:color="auto"/>
            <w:bottom w:val="none" w:sz="0" w:space="0" w:color="auto"/>
            <w:right w:val="none" w:sz="0" w:space="0" w:color="auto"/>
          </w:divBdr>
        </w:div>
      </w:divsChild>
    </w:div>
    <w:div w:id="1608542922">
      <w:bodyDiv w:val="1"/>
      <w:marLeft w:val="0"/>
      <w:marRight w:val="0"/>
      <w:marTop w:val="0"/>
      <w:marBottom w:val="0"/>
      <w:divBdr>
        <w:top w:val="none" w:sz="0" w:space="0" w:color="auto"/>
        <w:left w:val="none" w:sz="0" w:space="0" w:color="auto"/>
        <w:bottom w:val="none" w:sz="0" w:space="0" w:color="auto"/>
        <w:right w:val="none" w:sz="0" w:space="0" w:color="auto"/>
      </w:divBdr>
    </w:div>
    <w:div w:id="1647860952">
      <w:bodyDiv w:val="1"/>
      <w:marLeft w:val="0"/>
      <w:marRight w:val="0"/>
      <w:marTop w:val="0"/>
      <w:marBottom w:val="0"/>
      <w:divBdr>
        <w:top w:val="none" w:sz="0" w:space="0" w:color="auto"/>
        <w:left w:val="none" w:sz="0" w:space="0" w:color="auto"/>
        <w:bottom w:val="none" w:sz="0" w:space="0" w:color="auto"/>
        <w:right w:val="none" w:sz="0" w:space="0" w:color="auto"/>
      </w:divBdr>
    </w:div>
    <w:div w:id="1687246508">
      <w:bodyDiv w:val="1"/>
      <w:marLeft w:val="0"/>
      <w:marRight w:val="0"/>
      <w:marTop w:val="0"/>
      <w:marBottom w:val="0"/>
      <w:divBdr>
        <w:top w:val="none" w:sz="0" w:space="0" w:color="auto"/>
        <w:left w:val="none" w:sz="0" w:space="0" w:color="auto"/>
        <w:bottom w:val="none" w:sz="0" w:space="0" w:color="auto"/>
        <w:right w:val="none" w:sz="0" w:space="0" w:color="auto"/>
      </w:divBdr>
      <w:divsChild>
        <w:div w:id="8901188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102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876480">
      <w:bodyDiv w:val="1"/>
      <w:marLeft w:val="0"/>
      <w:marRight w:val="0"/>
      <w:marTop w:val="0"/>
      <w:marBottom w:val="0"/>
      <w:divBdr>
        <w:top w:val="none" w:sz="0" w:space="0" w:color="auto"/>
        <w:left w:val="none" w:sz="0" w:space="0" w:color="auto"/>
        <w:bottom w:val="none" w:sz="0" w:space="0" w:color="auto"/>
        <w:right w:val="none" w:sz="0" w:space="0" w:color="auto"/>
      </w:divBdr>
    </w:div>
    <w:div w:id="1786147013">
      <w:bodyDiv w:val="1"/>
      <w:marLeft w:val="0"/>
      <w:marRight w:val="0"/>
      <w:marTop w:val="0"/>
      <w:marBottom w:val="0"/>
      <w:divBdr>
        <w:top w:val="none" w:sz="0" w:space="0" w:color="auto"/>
        <w:left w:val="none" w:sz="0" w:space="0" w:color="auto"/>
        <w:bottom w:val="none" w:sz="0" w:space="0" w:color="auto"/>
        <w:right w:val="none" w:sz="0" w:space="0" w:color="auto"/>
      </w:divBdr>
      <w:divsChild>
        <w:div w:id="415444998">
          <w:marLeft w:val="0"/>
          <w:marRight w:val="0"/>
          <w:marTop w:val="0"/>
          <w:marBottom w:val="0"/>
          <w:divBdr>
            <w:top w:val="none" w:sz="0" w:space="0" w:color="auto"/>
            <w:left w:val="none" w:sz="0" w:space="0" w:color="auto"/>
            <w:bottom w:val="none" w:sz="0" w:space="0" w:color="auto"/>
            <w:right w:val="none" w:sz="0" w:space="0" w:color="auto"/>
          </w:divBdr>
          <w:divsChild>
            <w:div w:id="1163620087">
              <w:marLeft w:val="0"/>
              <w:marRight w:val="0"/>
              <w:marTop w:val="0"/>
              <w:marBottom w:val="0"/>
              <w:divBdr>
                <w:top w:val="none" w:sz="0" w:space="0" w:color="auto"/>
                <w:left w:val="none" w:sz="0" w:space="0" w:color="auto"/>
                <w:bottom w:val="none" w:sz="0" w:space="0" w:color="auto"/>
                <w:right w:val="none" w:sz="0" w:space="0" w:color="auto"/>
              </w:divBdr>
              <w:divsChild>
                <w:div w:id="1209222344">
                  <w:marLeft w:val="0"/>
                  <w:marRight w:val="0"/>
                  <w:marTop w:val="0"/>
                  <w:marBottom w:val="0"/>
                  <w:divBdr>
                    <w:top w:val="none" w:sz="0" w:space="0" w:color="auto"/>
                    <w:left w:val="none" w:sz="0" w:space="0" w:color="auto"/>
                    <w:bottom w:val="none" w:sz="0" w:space="0" w:color="auto"/>
                    <w:right w:val="none" w:sz="0" w:space="0" w:color="auto"/>
                  </w:divBdr>
                  <w:divsChild>
                    <w:div w:id="320930418">
                      <w:marLeft w:val="0"/>
                      <w:marRight w:val="0"/>
                      <w:marTop w:val="0"/>
                      <w:marBottom w:val="0"/>
                      <w:divBdr>
                        <w:top w:val="none" w:sz="0" w:space="0" w:color="auto"/>
                        <w:left w:val="none" w:sz="0" w:space="0" w:color="auto"/>
                        <w:bottom w:val="none" w:sz="0" w:space="0" w:color="auto"/>
                        <w:right w:val="none" w:sz="0" w:space="0" w:color="auto"/>
                      </w:divBdr>
                      <w:divsChild>
                        <w:div w:id="1374112460">
                          <w:marLeft w:val="0"/>
                          <w:marRight w:val="0"/>
                          <w:marTop w:val="0"/>
                          <w:marBottom w:val="0"/>
                          <w:divBdr>
                            <w:top w:val="none" w:sz="0" w:space="0" w:color="auto"/>
                            <w:left w:val="none" w:sz="0" w:space="0" w:color="auto"/>
                            <w:bottom w:val="none" w:sz="0" w:space="0" w:color="auto"/>
                            <w:right w:val="none" w:sz="0" w:space="0" w:color="auto"/>
                          </w:divBdr>
                          <w:divsChild>
                            <w:div w:id="36209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721021">
                      <w:marLeft w:val="0"/>
                      <w:marRight w:val="0"/>
                      <w:marTop w:val="0"/>
                      <w:marBottom w:val="0"/>
                      <w:divBdr>
                        <w:top w:val="none" w:sz="0" w:space="0" w:color="auto"/>
                        <w:left w:val="none" w:sz="0" w:space="0" w:color="auto"/>
                        <w:bottom w:val="none" w:sz="0" w:space="0" w:color="auto"/>
                        <w:right w:val="none" w:sz="0" w:space="0" w:color="auto"/>
                      </w:divBdr>
                      <w:divsChild>
                        <w:div w:id="679239688">
                          <w:marLeft w:val="0"/>
                          <w:marRight w:val="0"/>
                          <w:marTop w:val="0"/>
                          <w:marBottom w:val="0"/>
                          <w:divBdr>
                            <w:top w:val="none" w:sz="0" w:space="0" w:color="auto"/>
                            <w:left w:val="none" w:sz="0" w:space="0" w:color="auto"/>
                            <w:bottom w:val="none" w:sz="0" w:space="0" w:color="auto"/>
                            <w:right w:val="none" w:sz="0" w:space="0" w:color="auto"/>
                          </w:divBdr>
                          <w:divsChild>
                            <w:div w:id="1054039544">
                              <w:marLeft w:val="0"/>
                              <w:marRight w:val="0"/>
                              <w:marTop w:val="0"/>
                              <w:marBottom w:val="0"/>
                              <w:divBdr>
                                <w:top w:val="none" w:sz="0" w:space="0" w:color="auto"/>
                                <w:left w:val="none" w:sz="0" w:space="0" w:color="auto"/>
                                <w:bottom w:val="none" w:sz="0" w:space="0" w:color="auto"/>
                                <w:right w:val="none" w:sz="0" w:space="0" w:color="auto"/>
                              </w:divBdr>
                              <w:divsChild>
                                <w:div w:id="1902057832">
                                  <w:marLeft w:val="0"/>
                                  <w:marRight w:val="0"/>
                                  <w:marTop w:val="0"/>
                                  <w:marBottom w:val="0"/>
                                  <w:divBdr>
                                    <w:top w:val="none" w:sz="0" w:space="0" w:color="auto"/>
                                    <w:left w:val="none" w:sz="0" w:space="0" w:color="auto"/>
                                    <w:bottom w:val="none" w:sz="0" w:space="0" w:color="auto"/>
                                    <w:right w:val="none" w:sz="0" w:space="0" w:color="auto"/>
                                  </w:divBdr>
                                  <w:divsChild>
                                    <w:div w:id="1808468192">
                                      <w:marLeft w:val="0"/>
                                      <w:marRight w:val="0"/>
                                      <w:marTop w:val="0"/>
                                      <w:marBottom w:val="0"/>
                                      <w:divBdr>
                                        <w:top w:val="none" w:sz="0" w:space="0" w:color="auto"/>
                                        <w:left w:val="none" w:sz="0" w:space="0" w:color="auto"/>
                                        <w:bottom w:val="none" w:sz="0" w:space="0" w:color="auto"/>
                                        <w:right w:val="none" w:sz="0" w:space="0" w:color="auto"/>
                                      </w:divBdr>
                                      <w:divsChild>
                                        <w:div w:id="487137185">
                                          <w:marLeft w:val="0"/>
                                          <w:marRight w:val="0"/>
                                          <w:marTop w:val="0"/>
                                          <w:marBottom w:val="0"/>
                                          <w:divBdr>
                                            <w:top w:val="none" w:sz="0" w:space="0" w:color="auto"/>
                                            <w:left w:val="none" w:sz="0" w:space="0" w:color="auto"/>
                                            <w:bottom w:val="none" w:sz="0" w:space="0" w:color="auto"/>
                                            <w:right w:val="none" w:sz="0" w:space="0" w:color="auto"/>
                                          </w:divBdr>
                                          <w:divsChild>
                                            <w:div w:id="576401162">
                                              <w:marLeft w:val="0"/>
                                              <w:marRight w:val="0"/>
                                              <w:marTop w:val="0"/>
                                              <w:marBottom w:val="0"/>
                                              <w:divBdr>
                                                <w:top w:val="none" w:sz="0" w:space="0" w:color="auto"/>
                                                <w:left w:val="none" w:sz="0" w:space="0" w:color="auto"/>
                                                <w:bottom w:val="none" w:sz="0" w:space="0" w:color="auto"/>
                                                <w:right w:val="none" w:sz="0" w:space="0" w:color="auto"/>
                                              </w:divBdr>
                                              <w:divsChild>
                                                <w:div w:id="1668825043">
                                                  <w:marLeft w:val="0"/>
                                                  <w:marRight w:val="0"/>
                                                  <w:marTop w:val="0"/>
                                                  <w:marBottom w:val="0"/>
                                                  <w:divBdr>
                                                    <w:top w:val="none" w:sz="0" w:space="0" w:color="auto"/>
                                                    <w:left w:val="none" w:sz="0" w:space="0" w:color="auto"/>
                                                    <w:bottom w:val="none" w:sz="0" w:space="0" w:color="auto"/>
                                                    <w:right w:val="none" w:sz="0" w:space="0" w:color="auto"/>
                                                  </w:divBdr>
                                                  <w:divsChild>
                                                    <w:div w:id="2078747814">
                                                      <w:marLeft w:val="0"/>
                                                      <w:marRight w:val="0"/>
                                                      <w:marTop w:val="0"/>
                                                      <w:marBottom w:val="0"/>
                                                      <w:divBdr>
                                                        <w:top w:val="none" w:sz="0" w:space="0" w:color="auto"/>
                                                        <w:left w:val="none" w:sz="0" w:space="0" w:color="auto"/>
                                                        <w:bottom w:val="none" w:sz="0" w:space="0" w:color="auto"/>
                                                        <w:right w:val="none" w:sz="0" w:space="0" w:color="auto"/>
                                                      </w:divBdr>
                                                      <w:divsChild>
                                                        <w:div w:id="838736587">
                                                          <w:marLeft w:val="0"/>
                                                          <w:marRight w:val="0"/>
                                                          <w:marTop w:val="0"/>
                                                          <w:marBottom w:val="0"/>
                                                          <w:divBdr>
                                                            <w:top w:val="none" w:sz="0" w:space="0" w:color="auto"/>
                                                            <w:left w:val="none" w:sz="0" w:space="0" w:color="auto"/>
                                                            <w:bottom w:val="none" w:sz="0" w:space="0" w:color="auto"/>
                                                            <w:right w:val="none" w:sz="0" w:space="0" w:color="auto"/>
                                                          </w:divBdr>
                                                          <w:divsChild>
                                                            <w:div w:id="758866986">
                                                              <w:marLeft w:val="0"/>
                                                              <w:marRight w:val="0"/>
                                                              <w:marTop w:val="0"/>
                                                              <w:marBottom w:val="0"/>
                                                              <w:divBdr>
                                                                <w:top w:val="none" w:sz="0" w:space="0" w:color="auto"/>
                                                                <w:left w:val="none" w:sz="0" w:space="0" w:color="auto"/>
                                                                <w:bottom w:val="none" w:sz="0" w:space="0" w:color="auto"/>
                                                                <w:right w:val="none" w:sz="0" w:space="0" w:color="auto"/>
                                                              </w:divBdr>
                                                              <w:divsChild>
                                                                <w:div w:id="23247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0961752">
          <w:marLeft w:val="0"/>
          <w:marRight w:val="0"/>
          <w:marTop w:val="0"/>
          <w:marBottom w:val="0"/>
          <w:divBdr>
            <w:top w:val="none" w:sz="0" w:space="0" w:color="auto"/>
            <w:left w:val="none" w:sz="0" w:space="0" w:color="auto"/>
            <w:bottom w:val="none" w:sz="0" w:space="0" w:color="auto"/>
            <w:right w:val="none" w:sz="0" w:space="0" w:color="auto"/>
          </w:divBdr>
          <w:divsChild>
            <w:div w:id="20776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716359">
      <w:bodyDiv w:val="1"/>
      <w:marLeft w:val="0"/>
      <w:marRight w:val="0"/>
      <w:marTop w:val="0"/>
      <w:marBottom w:val="0"/>
      <w:divBdr>
        <w:top w:val="none" w:sz="0" w:space="0" w:color="auto"/>
        <w:left w:val="none" w:sz="0" w:space="0" w:color="auto"/>
        <w:bottom w:val="none" w:sz="0" w:space="0" w:color="auto"/>
        <w:right w:val="none" w:sz="0" w:space="0" w:color="auto"/>
      </w:divBdr>
    </w:div>
    <w:div w:id="1836452374">
      <w:bodyDiv w:val="1"/>
      <w:marLeft w:val="0"/>
      <w:marRight w:val="0"/>
      <w:marTop w:val="0"/>
      <w:marBottom w:val="0"/>
      <w:divBdr>
        <w:top w:val="none" w:sz="0" w:space="0" w:color="auto"/>
        <w:left w:val="none" w:sz="0" w:space="0" w:color="auto"/>
        <w:bottom w:val="none" w:sz="0" w:space="0" w:color="auto"/>
        <w:right w:val="none" w:sz="0" w:space="0" w:color="auto"/>
      </w:divBdr>
      <w:divsChild>
        <w:div w:id="24990876">
          <w:marLeft w:val="0"/>
          <w:marRight w:val="0"/>
          <w:marTop w:val="0"/>
          <w:marBottom w:val="0"/>
          <w:divBdr>
            <w:top w:val="none" w:sz="0" w:space="0" w:color="auto"/>
            <w:left w:val="none" w:sz="0" w:space="0" w:color="auto"/>
            <w:bottom w:val="none" w:sz="0" w:space="0" w:color="auto"/>
            <w:right w:val="none" w:sz="0" w:space="0" w:color="auto"/>
          </w:divBdr>
        </w:div>
        <w:div w:id="43216196">
          <w:marLeft w:val="0"/>
          <w:marRight w:val="0"/>
          <w:marTop w:val="0"/>
          <w:marBottom w:val="0"/>
          <w:divBdr>
            <w:top w:val="none" w:sz="0" w:space="0" w:color="auto"/>
            <w:left w:val="none" w:sz="0" w:space="0" w:color="auto"/>
            <w:bottom w:val="none" w:sz="0" w:space="0" w:color="auto"/>
            <w:right w:val="none" w:sz="0" w:space="0" w:color="auto"/>
          </w:divBdr>
        </w:div>
        <w:div w:id="105665066">
          <w:marLeft w:val="0"/>
          <w:marRight w:val="0"/>
          <w:marTop w:val="0"/>
          <w:marBottom w:val="0"/>
          <w:divBdr>
            <w:top w:val="none" w:sz="0" w:space="0" w:color="auto"/>
            <w:left w:val="none" w:sz="0" w:space="0" w:color="auto"/>
            <w:bottom w:val="none" w:sz="0" w:space="0" w:color="auto"/>
            <w:right w:val="none" w:sz="0" w:space="0" w:color="auto"/>
          </w:divBdr>
        </w:div>
        <w:div w:id="116607163">
          <w:marLeft w:val="0"/>
          <w:marRight w:val="0"/>
          <w:marTop w:val="0"/>
          <w:marBottom w:val="0"/>
          <w:divBdr>
            <w:top w:val="none" w:sz="0" w:space="0" w:color="auto"/>
            <w:left w:val="none" w:sz="0" w:space="0" w:color="auto"/>
            <w:bottom w:val="none" w:sz="0" w:space="0" w:color="auto"/>
            <w:right w:val="none" w:sz="0" w:space="0" w:color="auto"/>
          </w:divBdr>
        </w:div>
        <w:div w:id="164789208">
          <w:marLeft w:val="0"/>
          <w:marRight w:val="0"/>
          <w:marTop w:val="0"/>
          <w:marBottom w:val="0"/>
          <w:divBdr>
            <w:top w:val="none" w:sz="0" w:space="0" w:color="auto"/>
            <w:left w:val="none" w:sz="0" w:space="0" w:color="auto"/>
            <w:bottom w:val="none" w:sz="0" w:space="0" w:color="auto"/>
            <w:right w:val="none" w:sz="0" w:space="0" w:color="auto"/>
          </w:divBdr>
        </w:div>
        <w:div w:id="249195405">
          <w:marLeft w:val="0"/>
          <w:marRight w:val="0"/>
          <w:marTop w:val="0"/>
          <w:marBottom w:val="0"/>
          <w:divBdr>
            <w:top w:val="none" w:sz="0" w:space="0" w:color="auto"/>
            <w:left w:val="none" w:sz="0" w:space="0" w:color="auto"/>
            <w:bottom w:val="none" w:sz="0" w:space="0" w:color="auto"/>
            <w:right w:val="none" w:sz="0" w:space="0" w:color="auto"/>
          </w:divBdr>
        </w:div>
        <w:div w:id="329989164">
          <w:marLeft w:val="0"/>
          <w:marRight w:val="0"/>
          <w:marTop w:val="0"/>
          <w:marBottom w:val="0"/>
          <w:divBdr>
            <w:top w:val="none" w:sz="0" w:space="0" w:color="auto"/>
            <w:left w:val="none" w:sz="0" w:space="0" w:color="auto"/>
            <w:bottom w:val="none" w:sz="0" w:space="0" w:color="auto"/>
            <w:right w:val="none" w:sz="0" w:space="0" w:color="auto"/>
          </w:divBdr>
        </w:div>
        <w:div w:id="349452323">
          <w:marLeft w:val="0"/>
          <w:marRight w:val="0"/>
          <w:marTop w:val="0"/>
          <w:marBottom w:val="0"/>
          <w:divBdr>
            <w:top w:val="none" w:sz="0" w:space="0" w:color="auto"/>
            <w:left w:val="none" w:sz="0" w:space="0" w:color="auto"/>
            <w:bottom w:val="none" w:sz="0" w:space="0" w:color="auto"/>
            <w:right w:val="none" w:sz="0" w:space="0" w:color="auto"/>
          </w:divBdr>
        </w:div>
        <w:div w:id="392121517">
          <w:marLeft w:val="0"/>
          <w:marRight w:val="0"/>
          <w:marTop w:val="0"/>
          <w:marBottom w:val="0"/>
          <w:divBdr>
            <w:top w:val="none" w:sz="0" w:space="0" w:color="auto"/>
            <w:left w:val="none" w:sz="0" w:space="0" w:color="auto"/>
            <w:bottom w:val="none" w:sz="0" w:space="0" w:color="auto"/>
            <w:right w:val="none" w:sz="0" w:space="0" w:color="auto"/>
          </w:divBdr>
        </w:div>
        <w:div w:id="392317262">
          <w:marLeft w:val="0"/>
          <w:marRight w:val="0"/>
          <w:marTop w:val="0"/>
          <w:marBottom w:val="0"/>
          <w:divBdr>
            <w:top w:val="none" w:sz="0" w:space="0" w:color="auto"/>
            <w:left w:val="none" w:sz="0" w:space="0" w:color="auto"/>
            <w:bottom w:val="none" w:sz="0" w:space="0" w:color="auto"/>
            <w:right w:val="none" w:sz="0" w:space="0" w:color="auto"/>
          </w:divBdr>
        </w:div>
        <w:div w:id="397633881">
          <w:marLeft w:val="0"/>
          <w:marRight w:val="0"/>
          <w:marTop w:val="0"/>
          <w:marBottom w:val="0"/>
          <w:divBdr>
            <w:top w:val="none" w:sz="0" w:space="0" w:color="auto"/>
            <w:left w:val="none" w:sz="0" w:space="0" w:color="auto"/>
            <w:bottom w:val="none" w:sz="0" w:space="0" w:color="auto"/>
            <w:right w:val="none" w:sz="0" w:space="0" w:color="auto"/>
          </w:divBdr>
        </w:div>
        <w:div w:id="467018985">
          <w:marLeft w:val="0"/>
          <w:marRight w:val="0"/>
          <w:marTop w:val="0"/>
          <w:marBottom w:val="0"/>
          <w:divBdr>
            <w:top w:val="none" w:sz="0" w:space="0" w:color="auto"/>
            <w:left w:val="none" w:sz="0" w:space="0" w:color="auto"/>
            <w:bottom w:val="none" w:sz="0" w:space="0" w:color="auto"/>
            <w:right w:val="none" w:sz="0" w:space="0" w:color="auto"/>
          </w:divBdr>
        </w:div>
        <w:div w:id="493490566">
          <w:marLeft w:val="0"/>
          <w:marRight w:val="0"/>
          <w:marTop w:val="0"/>
          <w:marBottom w:val="0"/>
          <w:divBdr>
            <w:top w:val="none" w:sz="0" w:space="0" w:color="auto"/>
            <w:left w:val="none" w:sz="0" w:space="0" w:color="auto"/>
            <w:bottom w:val="none" w:sz="0" w:space="0" w:color="auto"/>
            <w:right w:val="none" w:sz="0" w:space="0" w:color="auto"/>
          </w:divBdr>
        </w:div>
        <w:div w:id="496462328">
          <w:marLeft w:val="0"/>
          <w:marRight w:val="0"/>
          <w:marTop w:val="0"/>
          <w:marBottom w:val="0"/>
          <w:divBdr>
            <w:top w:val="none" w:sz="0" w:space="0" w:color="auto"/>
            <w:left w:val="none" w:sz="0" w:space="0" w:color="auto"/>
            <w:bottom w:val="none" w:sz="0" w:space="0" w:color="auto"/>
            <w:right w:val="none" w:sz="0" w:space="0" w:color="auto"/>
          </w:divBdr>
        </w:div>
        <w:div w:id="587467387">
          <w:marLeft w:val="0"/>
          <w:marRight w:val="0"/>
          <w:marTop w:val="0"/>
          <w:marBottom w:val="0"/>
          <w:divBdr>
            <w:top w:val="none" w:sz="0" w:space="0" w:color="auto"/>
            <w:left w:val="none" w:sz="0" w:space="0" w:color="auto"/>
            <w:bottom w:val="none" w:sz="0" w:space="0" w:color="auto"/>
            <w:right w:val="none" w:sz="0" w:space="0" w:color="auto"/>
          </w:divBdr>
        </w:div>
        <w:div w:id="602804281">
          <w:marLeft w:val="0"/>
          <w:marRight w:val="0"/>
          <w:marTop w:val="0"/>
          <w:marBottom w:val="0"/>
          <w:divBdr>
            <w:top w:val="none" w:sz="0" w:space="0" w:color="auto"/>
            <w:left w:val="none" w:sz="0" w:space="0" w:color="auto"/>
            <w:bottom w:val="none" w:sz="0" w:space="0" w:color="auto"/>
            <w:right w:val="none" w:sz="0" w:space="0" w:color="auto"/>
          </w:divBdr>
        </w:div>
        <w:div w:id="702825490">
          <w:marLeft w:val="0"/>
          <w:marRight w:val="0"/>
          <w:marTop w:val="0"/>
          <w:marBottom w:val="0"/>
          <w:divBdr>
            <w:top w:val="none" w:sz="0" w:space="0" w:color="auto"/>
            <w:left w:val="none" w:sz="0" w:space="0" w:color="auto"/>
            <w:bottom w:val="none" w:sz="0" w:space="0" w:color="auto"/>
            <w:right w:val="none" w:sz="0" w:space="0" w:color="auto"/>
          </w:divBdr>
        </w:div>
        <w:div w:id="771049380">
          <w:marLeft w:val="0"/>
          <w:marRight w:val="0"/>
          <w:marTop w:val="0"/>
          <w:marBottom w:val="0"/>
          <w:divBdr>
            <w:top w:val="none" w:sz="0" w:space="0" w:color="auto"/>
            <w:left w:val="none" w:sz="0" w:space="0" w:color="auto"/>
            <w:bottom w:val="none" w:sz="0" w:space="0" w:color="auto"/>
            <w:right w:val="none" w:sz="0" w:space="0" w:color="auto"/>
          </w:divBdr>
        </w:div>
        <w:div w:id="803278953">
          <w:marLeft w:val="0"/>
          <w:marRight w:val="0"/>
          <w:marTop w:val="0"/>
          <w:marBottom w:val="0"/>
          <w:divBdr>
            <w:top w:val="none" w:sz="0" w:space="0" w:color="auto"/>
            <w:left w:val="none" w:sz="0" w:space="0" w:color="auto"/>
            <w:bottom w:val="none" w:sz="0" w:space="0" w:color="auto"/>
            <w:right w:val="none" w:sz="0" w:space="0" w:color="auto"/>
          </w:divBdr>
        </w:div>
        <w:div w:id="820386554">
          <w:marLeft w:val="0"/>
          <w:marRight w:val="0"/>
          <w:marTop w:val="0"/>
          <w:marBottom w:val="0"/>
          <w:divBdr>
            <w:top w:val="none" w:sz="0" w:space="0" w:color="auto"/>
            <w:left w:val="none" w:sz="0" w:space="0" w:color="auto"/>
            <w:bottom w:val="none" w:sz="0" w:space="0" w:color="auto"/>
            <w:right w:val="none" w:sz="0" w:space="0" w:color="auto"/>
          </w:divBdr>
        </w:div>
        <w:div w:id="827213220">
          <w:marLeft w:val="0"/>
          <w:marRight w:val="0"/>
          <w:marTop w:val="0"/>
          <w:marBottom w:val="0"/>
          <w:divBdr>
            <w:top w:val="none" w:sz="0" w:space="0" w:color="auto"/>
            <w:left w:val="none" w:sz="0" w:space="0" w:color="auto"/>
            <w:bottom w:val="none" w:sz="0" w:space="0" w:color="auto"/>
            <w:right w:val="none" w:sz="0" w:space="0" w:color="auto"/>
          </w:divBdr>
        </w:div>
        <w:div w:id="871308447">
          <w:marLeft w:val="0"/>
          <w:marRight w:val="0"/>
          <w:marTop w:val="0"/>
          <w:marBottom w:val="0"/>
          <w:divBdr>
            <w:top w:val="none" w:sz="0" w:space="0" w:color="auto"/>
            <w:left w:val="none" w:sz="0" w:space="0" w:color="auto"/>
            <w:bottom w:val="none" w:sz="0" w:space="0" w:color="auto"/>
            <w:right w:val="none" w:sz="0" w:space="0" w:color="auto"/>
          </w:divBdr>
        </w:div>
        <w:div w:id="899709229">
          <w:marLeft w:val="0"/>
          <w:marRight w:val="0"/>
          <w:marTop w:val="0"/>
          <w:marBottom w:val="0"/>
          <w:divBdr>
            <w:top w:val="none" w:sz="0" w:space="0" w:color="auto"/>
            <w:left w:val="none" w:sz="0" w:space="0" w:color="auto"/>
            <w:bottom w:val="none" w:sz="0" w:space="0" w:color="auto"/>
            <w:right w:val="none" w:sz="0" w:space="0" w:color="auto"/>
          </w:divBdr>
        </w:div>
        <w:div w:id="991829404">
          <w:marLeft w:val="0"/>
          <w:marRight w:val="0"/>
          <w:marTop w:val="0"/>
          <w:marBottom w:val="0"/>
          <w:divBdr>
            <w:top w:val="none" w:sz="0" w:space="0" w:color="auto"/>
            <w:left w:val="none" w:sz="0" w:space="0" w:color="auto"/>
            <w:bottom w:val="none" w:sz="0" w:space="0" w:color="auto"/>
            <w:right w:val="none" w:sz="0" w:space="0" w:color="auto"/>
          </w:divBdr>
        </w:div>
        <w:div w:id="1046104437">
          <w:marLeft w:val="0"/>
          <w:marRight w:val="0"/>
          <w:marTop w:val="0"/>
          <w:marBottom w:val="0"/>
          <w:divBdr>
            <w:top w:val="none" w:sz="0" w:space="0" w:color="auto"/>
            <w:left w:val="none" w:sz="0" w:space="0" w:color="auto"/>
            <w:bottom w:val="none" w:sz="0" w:space="0" w:color="auto"/>
            <w:right w:val="none" w:sz="0" w:space="0" w:color="auto"/>
          </w:divBdr>
        </w:div>
        <w:div w:id="1145513331">
          <w:marLeft w:val="0"/>
          <w:marRight w:val="0"/>
          <w:marTop w:val="0"/>
          <w:marBottom w:val="0"/>
          <w:divBdr>
            <w:top w:val="none" w:sz="0" w:space="0" w:color="auto"/>
            <w:left w:val="none" w:sz="0" w:space="0" w:color="auto"/>
            <w:bottom w:val="none" w:sz="0" w:space="0" w:color="auto"/>
            <w:right w:val="none" w:sz="0" w:space="0" w:color="auto"/>
          </w:divBdr>
        </w:div>
        <w:div w:id="1168138516">
          <w:marLeft w:val="0"/>
          <w:marRight w:val="0"/>
          <w:marTop w:val="0"/>
          <w:marBottom w:val="0"/>
          <w:divBdr>
            <w:top w:val="none" w:sz="0" w:space="0" w:color="auto"/>
            <w:left w:val="none" w:sz="0" w:space="0" w:color="auto"/>
            <w:bottom w:val="none" w:sz="0" w:space="0" w:color="auto"/>
            <w:right w:val="none" w:sz="0" w:space="0" w:color="auto"/>
          </w:divBdr>
        </w:div>
        <w:div w:id="1171992899">
          <w:marLeft w:val="0"/>
          <w:marRight w:val="0"/>
          <w:marTop w:val="0"/>
          <w:marBottom w:val="0"/>
          <w:divBdr>
            <w:top w:val="none" w:sz="0" w:space="0" w:color="auto"/>
            <w:left w:val="none" w:sz="0" w:space="0" w:color="auto"/>
            <w:bottom w:val="none" w:sz="0" w:space="0" w:color="auto"/>
            <w:right w:val="none" w:sz="0" w:space="0" w:color="auto"/>
          </w:divBdr>
        </w:div>
        <w:div w:id="1270233214">
          <w:marLeft w:val="0"/>
          <w:marRight w:val="0"/>
          <w:marTop w:val="0"/>
          <w:marBottom w:val="0"/>
          <w:divBdr>
            <w:top w:val="none" w:sz="0" w:space="0" w:color="auto"/>
            <w:left w:val="none" w:sz="0" w:space="0" w:color="auto"/>
            <w:bottom w:val="none" w:sz="0" w:space="0" w:color="auto"/>
            <w:right w:val="none" w:sz="0" w:space="0" w:color="auto"/>
          </w:divBdr>
        </w:div>
        <w:div w:id="1431970284">
          <w:marLeft w:val="0"/>
          <w:marRight w:val="0"/>
          <w:marTop w:val="0"/>
          <w:marBottom w:val="0"/>
          <w:divBdr>
            <w:top w:val="none" w:sz="0" w:space="0" w:color="auto"/>
            <w:left w:val="none" w:sz="0" w:space="0" w:color="auto"/>
            <w:bottom w:val="none" w:sz="0" w:space="0" w:color="auto"/>
            <w:right w:val="none" w:sz="0" w:space="0" w:color="auto"/>
          </w:divBdr>
        </w:div>
        <w:div w:id="1555265067">
          <w:marLeft w:val="0"/>
          <w:marRight w:val="0"/>
          <w:marTop w:val="0"/>
          <w:marBottom w:val="0"/>
          <w:divBdr>
            <w:top w:val="none" w:sz="0" w:space="0" w:color="auto"/>
            <w:left w:val="none" w:sz="0" w:space="0" w:color="auto"/>
            <w:bottom w:val="none" w:sz="0" w:space="0" w:color="auto"/>
            <w:right w:val="none" w:sz="0" w:space="0" w:color="auto"/>
          </w:divBdr>
        </w:div>
        <w:div w:id="1631664233">
          <w:marLeft w:val="0"/>
          <w:marRight w:val="0"/>
          <w:marTop w:val="0"/>
          <w:marBottom w:val="0"/>
          <w:divBdr>
            <w:top w:val="none" w:sz="0" w:space="0" w:color="auto"/>
            <w:left w:val="none" w:sz="0" w:space="0" w:color="auto"/>
            <w:bottom w:val="none" w:sz="0" w:space="0" w:color="auto"/>
            <w:right w:val="none" w:sz="0" w:space="0" w:color="auto"/>
          </w:divBdr>
        </w:div>
        <w:div w:id="1638681221">
          <w:marLeft w:val="0"/>
          <w:marRight w:val="0"/>
          <w:marTop w:val="0"/>
          <w:marBottom w:val="0"/>
          <w:divBdr>
            <w:top w:val="none" w:sz="0" w:space="0" w:color="auto"/>
            <w:left w:val="none" w:sz="0" w:space="0" w:color="auto"/>
            <w:bottom w:val="none" w:sz="0" w:space="0" w:color="auto"/>
            <w:right w:val="none" w:sz="0" w:space="0" w:color="auto"/>
          </w:divBdr>
        </w:div>
        <w:div w:id="1670059583">
          <w:marLeft w:val="0"/>
          <w:marRight w:val="0"/>
          <w:marTop w:val="0"/>
          <w:marBottom w:val="0"/>
          <w:divBdr>
            <w:top w:val="none" w:sz="0" w:space="0" w:color="auto"/>
            <w:left w:val="none" w:sz="0" w:space="0" w:color="auto"/>
            <w:bottom w:val="none" w:sz="0" w:space="0" w:color="auto"/>
            <w:right w:val="none" w:sz="0" w:space="0" w:color="auto"/>
          </w:divBdr>
        </w:div>
        <w:div w:id="1711106560">
          <w:marLeft w:val="0"/>
          <w:marRight w:val="0"/>
          <w:marTop w:val="0"/>
          <w:marBottom w:val="0"/>
          <w:divBdr>
            <w:top w:val="none" w:sz="0" w:space="0" w:color="auto"/>
            <w:left w:val="none" w:sz="0" w:space="0" w:color="auto"/>
            <w:bottom w:val="none" w:sz="0" w:space="0" w:color="auto"/>
            <w:right w:val="none" w:sz="0" w:space="0" w:color="auto"/>
          </w:divBdr>
        </w:div>
        <w:div w:id="1750427010">
          <w:marLeft w:val="0"/>
          <w:marRight w:val="0"/>
          <w:marTop w:val="0"/>
          <w:marBottom w:val="0"/>
          <w:divBdr>
            <w:top w:val="none" w:sz="0" w:space="0" w:color="auto"/>
            <w:left w:val="none" w:sz="0" w:space="0" w:color="auto"/>
            <w:bottom w:val="none" w:sz="0" w:space="0" w:color="auto"/>
            <w:right w:val="none" w:sz="0" w:space="0" w:color="auto"/>
          </w:divBdr>
        </w:div>
        <w:div w:id="1799685323">
          <w:marLeft w:val="0"/>
          <w:marRight w:val="0"/>
          <w:marTop w:val="0"/>
          <w:marBottom w:val="0"/>
          <w:divBdr>
            <w:top w:val="none" w:sz="0" w:space="0" w:color="auto"/>
            <w:left w:val="none" w:sz="0" w:space="0" w:color="auto"/>
            <w:bottom w:val="none" w:sz="0" w:space="0" w:color="auto"/>
            <w:right w:val="none" w:sz="0" w:space="0" w:color="auto"/>
          </w:divBdr>
        </w:div>
        <w:div w:id="1801221275">
          <w:marLeft w:val="0"/>
          <w:marRight w:val="0"/>
          <w:marTop w:val="0"/>
          <w:marBottom w:val="0"/>
          <w:divBdr>
            <w:top w:val="none" w:sz="0" w:space="0" w:color="auto"/>
            <w:left w:val="none" w:sz="0" w:space="0" w:color="auto"/>
            <w:bottom w:val="none" w:sz="0" w:space="0" w:color="auto"/>
            <w:right w:val="none" w:sz="0" w:space="0" w:color="auto"/>
          </w:divBdr>
        </w:div>
        <w:div w:id="1841845394">
          <w:marLeft w:val="0"/>
          <w:marRight w:val="0"/>
          <w:marTop w:val="0"/>
          <w:marBottom w:val="0"/>
          <w:divBdr>
            <w:top w:val="none" w:sz="0" w:space="0" w:color="auto"/>
            <w:left w:val="none" w:sz="0" w:space="0" w:color="auto"/>
            <w:bottom w:val="none" w:sz="0" w:space="0" w:color="auto"/>
            <w:right w:val="none" w:sz="0" w:space="0" w:color="auto"/>
          </w:divBdr>
        </w:div>
        <w:div w:id="1880434209">
          <w:marLeft w:val="0"/>
          <w:marRight w:val="0"/>
          <w:marTop w:val="0"/>
          <w:marBottom w:val="0"/>
          <w:divBdr>
            <w:top w:val="none" w:sz="0" w:space="0" w:color="auto"/>
            <w:left w:val="none" w:sz="0" w:space="0" w:color="auto"/>
            <w:bottom w:val="none" w:sz="0" w:space="0" w:color="auto"/>
            <w:right w:val="none" w:sz="0" w:space="0" w:color="auto"/>
          </w:divBdr>
        </w:div>
        <w:div w:id="1883134496">
          <w:marLeft w:val="0"/>
          <w:marRight w:val="0"/>
          <w:marTop w:val="0"/>
          <w:marBottom w:val="0"/>
          <w:divBdr>
            <w:top w:val="none" w:sz="0" w:space="0" w:color="auto"/>
            <w:left w:val="none" w:sz="0" w:space="0" w:color="auto"/>
            <w:bottom w:val="none" w:sz="0" w:space="0" w:color="auto"/>
            <w:right w:val="none" w:sz="0" w:space="0" w:color="auto"/>
          </w:divBdr>
        </w:div>
        <w:div w:id="1927420484">
          <w:marLeft w:val="0"/>
          <w:marRight w:val="0"/>
          <w:marTop w:val="0"/>
          <w:marBottom w:val="0"/>
          <w:divBdr>
            <w:top w:val="none" w:sz="0" w:space="0" w:color="auto"/>
            <w:left w:val="none" w:sz="0" w:space="0" w:color="auto"/>
            <w:bottom w:val="none" w:sz="0" w:space="0" w:color="auto"/>
            <w:right w:val="none" w:sz="0" w:space="0" w:color="auto"/>
          </w:divBdr>
        </w:div>
        <w:div w:id="1947156240">
          <w:marLeft w:val="0"/>
          <w:marRight w:val="0"/>
          <w:marTop w:val="0"/>
          <w:marBottom w:val="0"/>
          <w:divBdr>
            <w:top w:val="none" w:sz="0" w:space="0" w:color="auto"/>
            <w:left w:val="none" w:sz="0" w:space="0" w:color="auto"/>
            <w:bottom w:val="none" w:sz="0" w:space="0" w:color="auto"/>
            <w:right w:val="none" w:sz="0" w:space="0" w:color="auto"/>
          </w:divBdr>
        </w:div>
        <w:div w:id="1960259690">
          <w:marLeft w:val="0"/>
          <w:marRight w:val="0"/>
          <w:marTop w:val="0"/>
          <w:marBottom w:val="0"/>
          <w:divBdr>
            <w:top w:val="none" w:sz="0" w:space="0" w:color="auto"/>
            <w:left w:val="none" w:sz="0" w:space="0" w:color="auto"/>
            <w:bottom w:val="none" w:sz="0" w:space="0" w:color="auto"/>
            <w:right w:val="none" w:sz="0" w:space="0" w:color="auto"/>
          </w:divBdr>
        </w:div>
        <w:div w:id="2051613526">
          <w:marLeft w:val="0"/>
          <w:marRight w:val="0"/>
          <w:marTop w:val="0"/>
          <w:marBottom w:val="0"/>
          <w:divBdr>
            <w:top w:val="none" w:sz="0" w:space="0" w:color="auto"/>
            <w:left w:val="none" w:sz="0" w:space="0" w:color="auto"/>
            <w:bottom w:val="none" w:sz="0" w:space="0" w:color="auto"/>
            <w:right w:val="none" w:sz="0" w:space="0" w:color="auto"/>
          </w:divBdr>
        </w:div>
        <w:div w:id="2053000355">
          <w:marLeft w:val="0"/>
          <w:marRight w:val="0"/>
          <w:marTop w:val="0"/>
          <w:marBottom w:val="0"/>
          <w:divBdr>
            <w:top w:val="none" w:sz="0" w:space="0" w:color="auto"/>
            <w:left w:val="none" w:sz="0" w:space="0" w:color="auto"/>
            <w:bottom w:val="none" w:sz="0" w:space="0" w:color="auto"/>
            <w:right w:val="none" w:sz="0" w:space="0" w:color="auto"/>
          </w:divBdr>
        </w:div>
      </w:divsChild>
    </w:div>
    <w:div w:id="1875195306">
      <w:bodyDiv w:val="1"/>
      <w:marLeft w:val="0"/>
      <w:marRight w:val="0"/>
      <w:marTop w:val="0"/>
      <w:marBottom w:val="0"/>
      <w:divBdr>
        <w:top w:val="none" w:sz="0" w:space="0" w:color="auto"/>
        <w:left w:val="none" w:sz="0" w:space="0" w:color="auto"/>
        <w:bottom w:val="none" w:sz="0" w:space="0" w:color="auto"/>
        <w:right w:val="none" w:sz="0" w:space="0" w:color="auto"/>
      </w:divBdr>
    </w:div>
    <w:div w:id="1986544930">
      <w:bodyDiv w:val="1"/>
      <w:marLeft w:val="0"/>
      <w:marRight w:val="0"/>
      <w:marTop w:val="0"/>
      <w:marBottom w:val="0"/>
      <w:divBdr>
        <w:top w:val="none" w:sz="0" w:space="0" w:color="auto"/>
        <w:left w:val="none" w:sz="0" w:space="0" w:color="auto"/>
        <w:bottom w:val="none" w:sz="0" w:space="0" w:color="auto"/>
        <w:right w:val="none" w:sz="0" w:space="0" w:color="auto"/>
      </w:divBdr>
    </w:div>
    <w:div w:id="1986933547">
      <w:bodyDiv w:val="1"/>
      <w:marLeft w:val="0"/>
      <w:marRight w:val="0"/>
      <w:marTop w:val="0"/>
      <w:marBottom w:val="0"/>
      <w:divBdr>
        <w:top w:val="none" w:sz="0" w:space="0" w:color="auto"/>
        <w:left w:val="none" w:sz="0" w:space="0" w:color="auto"/>
        <w:bottom w:val="none" w:sz="0" w:space="0" w:color="auto"/>
        <w:right w:val="none" w:sz="0" w:space="0" w:color="auto"/>
      </w:divBdr>
    </w:div>
    <w:div w:id="1988851759">
      <w:bodyDiv w:val="1"/>
      <w:marLeft w:val="0"/>
      <w:marRight w:val="0"/>
      <w:marTop w:val="0"/>
      <w:marBottom w:val="0"/>
      <w:divBdr>
        <w:top w:val="none" w:sz="0" w:space="0" w:color="auto"/>
        <w:left w:val="none" w:sz="0" w:space="0" w:color="auto"/>
        <w:bottom w:val="none" w:sz="0" w:space="0" w:color="auto"/>
        <w:right w:val="none" w:sz="0" w:space="0" w:color="auto"/>
      </w:divBdr>
      <w:divsChild>
        <w:div w:id="72437301">
          <w:marLeft w:val="0"/>
          <w:marRight w:val="0"/>
          <w:marTop w:val="0"/>
          <w:marBottom w:val="0"/>
          <w:divBdr>
            <w:top w:val="none" w:sz="0" w:space="0" w:color="auto"/>
            <w:left w:val="none" w:sz="0" w:space="0" w:color="auto"/>
            <w:bottom w:val="none" w:sz="0" w:space="0" w:color="auto"/>
            <w:right w:val="none" w:sz="0" w:space="0" w:color="auto"/>
          </w:divBdr>
          <w:divsChild>
            <w:div w:id="1588929248">
              <w:marLeft w:val="0"/>
              <w:marRight w:val="0"/>
              <w:marTop w:val="0"/>
              <w:marBottom w:val="0"/>
              <w:divBdr>
                <w:top w:val="none" w:sz="0" w:space="0" w:color="auto"/>
                <w:left w:val="none" w:sz="0" w:space="0" w:color="auto"/>
                <w:bottom w:val="none" w:sz="0" w:space="0" w:color="auto"/>
                <w:right w:val="none" w:sz="0" w:space="0" w:color="auto"/>
              </w:divBdr>
              <w:divsChild>
                <w:div w:id="446243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807520">
      <w:bodyDiv w:val="1"/>
      <w:marLeft w:val="0"/>
      <w:marRight w:val="0"/>
      <w:marTop w:val="0"/>
      <w:marBottom w:val="0"/>
      <w:divBdr>
        <w:top w:val="none" w:sz="0" w:space="0" w:color="auto"/>
        <w:left w:val="none" w:sz="0" w:space="0" w:color="auto"/>
        <w:bottom w:val="none" w:sz="0" w:space="0" w:color="auto"/>
        <w:right w:val="none" w:sz="0" w:space="0" w:color="auto"/>
      </w:divBdr>
      <w:divsChild>
        <w:div w:id="163906520">
          <w:marLeft w:val="0"/>
          <w:marRight w:val="0"/>
          <w:marTop w:val="0"/>
          <w:marBottom w:val="0"/>
          <w:divBdr>
            <w:top w:val="none" w:sz="0" w:space="0" w:color="auto"/>
            <w:left w:val="none" w:sz="0" w:space="0" w:color="auto"/>
            <w:bottom w:val="none" w:sz="0" w:space="0" w:color="auto"/>
            <w:right w:val="none" w:sz="0" w:space="0" w:color="auto"/>
          </w:divBdr>
        </w:div>
        <w:div w:id="18084681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385</TotalTime>
  <Pages>1</Pages>
  <Words>4168</Words>
  <Characters>25008</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Kałuża Donata (PO Warszawa)</dc:creator>
  <cp:keywords/>
  <dc:description/>
  <cp:lastModifiedBy>Kałuża Donata (PO Warszawa)</cp:lastModifiedBy>
  <cp:revision>40</cp:revision>
  <cp:lastPrinted>2023-03-10T08:06:00Z</cp:lastPrinted>
  <dcterms:created xsi:type="dcterms:W3CDTF">2026-04-21T06:23:00Z</dcterms:created>
  <dcterms:modified xsi:type="dcterms:W3CDTF">2026-05-04T13:44:00Z</dcterms:modified>
</cp:coreProperties>
</file>